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4A2" w:rsidRPr="005174A2" w:rsidRDefault="005174A2" w:rsidP="005174A2">
      <w:pPr>
        <w:pStyle w:val="a3"/>
        <w:ind w:left="0"/>
        <w:contextualSpacing/>
        <w:jc w:val="center"/>
        <w:rPr>
          <w:b/>
          <w:caps/>
        </w:rPr>
      </w:pPr>
      <w:r w:rsidRPr="005174A2">
        <w:rPr>
          <w:b/>
          <w:caps/>
        </w:rPr>
        <w:t>АННОТАЦИЯ</w:t>
      </w:r>
    </w:p>
    <w:p w:rsidR="005174A2" w:rsidRPr="005174A2" w:rsidRDefault="005174A2" w:rsidP="005174A2">
      <w:pPr>
        <w:pStyle w:val="a3"/>
        <w:ind w:left="0"/>
        <w:contextualSpacing/>
        <w:jc w:val="center"/>
        <w:rPr>
          <w:b/>
          <w:caps/>
        </w:rPr>
      </w:pPr>
      <w:r w:rsidRPr="005174A2">
        <w:rPr>
          <w:b/>
          <w:caps/>
        </w:rPr>
        <w:t xml:space="preserve"> </w:t>
      </w:r>
    </w:p>
    <w:p w:rsidR="005174A2" w:rsidRPr="005174A2" w:rsidRDefault="005174A2" w:rsidP="005174A2">
      <w:pPr>
        <w:pStyle w:val="a3"/>
        <w:ind w:left="0"/>
        <w:contextualSpacing/>
        <w:jc w:val="center"/>
        <w:rPr>
          <w:b/>
          <w:caps/>
        </w:rPr>
      </w:pPr>
      <w:r w:rsidRPr="005174A2">
        <w:rPr>
          <w:b/>
          <w:caps/>
        </w:rPr>
        <w:t>К РАБОЧЕЙ ПРОГРАММЕ УЧЕБНОЙ ДИСЦИПЛИНЫ</w:t>
      </w:r>
    </w:p>
    <w:p w:rsidR="005174A2" w:rsidRPr="005174A2" w:rsidRDefault="005174A2" w:rsidP="005174A2">
      <w:pPr>
        <w:pStyle w:val="a3"/>
        <w:ind w:left="0" w:right="-208"/>
        <w:jc w:val="center"/>
        <w:rPr>
          <w:b/>
          <w:caps/>
        </w:rPr>
      </w:pPr>
    </w:p>
    <w:p w:rsidR="005174A2" w:rsidRPr="00822C92" w:rsidRDefault="005174A2" w:rsidP="005174A2">
      <w:pPr>
        <w:pStyle w:val="a3"/>
        <w:ind w:left="0" w:right="-208"/>
        <w:jc w:val="center"/>
        <w:rPr>
          <w:b/>
          <w:caps/>
          <w:u w:val="single"/>
        </w:rPr>
      </w:pPr>
      <w:r w:rsidRPr="00822C92">
        <w:rPr>
          <w:b/>
          <w:caps/>
          <w:u w:val="single"/>
        </w:rPr>
        <w:t>«метрология, стандартизация и сертификация»</w:t>
      </w:r>
    </w:p>
    <w:p w:rsidR="005174A2" w:rsidRPr="005174A2" w:rsidRDefault="005174A2" w:rsidP="005174A2">
      <w:pPr>
        <w:pStyle w:val="a3"/>
        <w:ind w:left="0" w:right="-208"/>
        <w:jc w:val="center"/>
        <w:rPr>
          <w:b/>
          <w:caps/>
        </w:rPr>
      </w:pPr>
    </w:p>
    <w:p w:rsidR="002538B5" w:rsidRDefault="005174A2" w:rsidP="002538B5">
      <w:pPr>
        <w:pStyle w:val="a5"/>
        <w:numPr>
          <w:ilvl w:val="1"/>
          <w:numId w:val="1"/>
        </w:numPr>
        <w:tabs>
          <w:tab w:val="left" w:pos="54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</w:rPr>
      </w:pPr>
      <w:r w:rsidRPr="005174A2">
        <w:rPr>
          <w:b/>
        </w:rPr>
        <w:t xml:space="preserve"> </w:t>
      </w:r>
      <w:r w:rsidR="002538B5">
        <w:rPr>
          <w:b/>
        </w:rPr>
        <w:t>Область применения программы</w:t>
      </w:r>
    </w:p>
    <w:p w:rsidR="002538B5" w:rsidRDefault="002538B5" w:rsidP="002538B5">
      <w:pPr>
        <w:pStyle w:val="a5"/>
        <w:tabs>
          <w:tab w:val="left" w:pos="-18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-28" w:firstLine="425"/>
        <w:jc w:val="both"/>
        <w:rPr>
          <w:b/>
        </w:rPr>
      </w:pPr>
      <w:r>
        <w:t xml:space="preserve">Рабочая программа учебной дисциплины является частью основной профессиональной образовательной  программы специальности  </w:t>
      </w:r>
      <w:r>
        <w:rPr>
          <w:b/>
          <w:i/>
        </w:rPr>
        <w:t>11.02.14 Электронные приборы и устройства</w:t>
      </w:r>
      <w:r>
        <w:t xml:space="preserve"> и составлена в соответствии с ФГОС СПО специальности </w:t>
      </w:r>
      <w:r>
        <w:rPr>
          <w:b/>
          <w:i/>
        </w:rPr>
        <w:t xml:space="preserve">11.02.14  Электронные приборы и устройства базовой подготовки, укрупнённой группы подготовки 11.00.00 </w:t>
      </w:r>
      <w:r w:rsidR="00DD328C">
        <w:rPr>
          <w:b/>
          <w:bCs/>
          <w:i/>
          <w:spacing w:val="-2"/>
        </w:rPr>
        <w:t>Электроника, радиотехника и системы связи</w:t>
      </w:r>
      <w:r>
        <w:rPr>
          <w:b/>
          <w:i/>
        </w:rPr>
        <w:t>.</w:t>
      </w:r>
    </w:p>
    <w:p w:rsidR="002538B5" w:rsidRDefault="002538B5" w:rsidP="002538B5">
      <w:pPr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sz w:val="24"/>
          <w:szCs w:val="24"/>
        </w:rPr>
      </w:pPr>
    </w:p>
    <w:p w:rsidR="002538B5" w:rsidRDefault="002538B5" w:rsidP="002538B5">
      <w:pPr>
        <w:pStyle w:val="a5"/>
        <w:numPr>
          <w:ilvl w:val="1"/>
          <w:numId w:val="7"/>
        </w:numPr>
        <w:tabs>
          <w:tab w:val="left" w:pos="426"/>
          <w:tab w:val="left" w:pos="540"/>
          <w:tab w:val="left" w:pos="851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>
        <w:rPr>
          <w:b/>
        </w:rPr>
        <w:t>Место дисциплины в структуре основной профессиональной образовательной программы</w:t>
      </w:r>
    </w:p>
    <w:p w:rsidR="002538B5" w:rsidRPr="002538B5" w:rsidRDefault="002538B5" w:rsidP="002538B5">
      <w:pPr>
        <w:tabs>
          <w:tab w:val="left" w:pos="426"/>
          <w:tab w:val="left" w:pos="851"/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538B5">
        <w:rPr>
          <w:rFonts w:ascii="Times New Roman" w:hAnsi="Times New Roman" w:cs="Times New Roman"/>
          <w:sz w:val="24"/>
          <w:szCs w:val="24"/>
        </w:rPr>
        <w:t>Дисциплина входит в профессиональный цикл основной профессиональной образовательной программы.</w:t>
      </w:r>
    </w:p>
    <w:p w:rsidR="002538B5" w:rsidRDefault="002538B5" w:rsidP="002538B5">
      <w:pPr>
        <w:tabs>
          <w:tab w:val="left" w:pos="426"/>
          <w:tab w:val="left" w:pos="851"/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sz w:val="24"/>
          <w:szCs w:val="24"/>
        </w:rPr>
      </w:pPr>
    </w:p>
    <w:p w:rsidR="002538B5" w:rsidRDefault="002538B5" w:rsidP="002538B5">
      <w:pPr>
        <w:pStyle w:val="a5"/>
        <w:numPr>
          <w:ilvl w:val="1"/>
          <w:numId w:val="7"/>
        </w:numPr>
        <w:tabs>
          <w:tab w:val="left" w:pos="426"/>
          <w:tab w:val="left" w:pos="540"/>
          <w:tab w:val="left" w:pos="851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>
        <w:rPr>
          <w:b/>
        </w:rPr>
        <w:t>Цели и задачи дисциплины – требования к результатам освоения дисциплины</w:t>
      </w:r>
    </w:p>
    <w:p w:rsidR="002538B5" w:rsidRDefault="002538B5" w:rsidP="002538B5">
      <w:pPr>
        <w:pStyle w:val="ConsPlusNonformat"/>
        <w:widowControl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2538B5" w:rsidRDefault="002538B5" w:rsidP="002538B5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74A2" w:rsidRPr="005174A2" w:rsidRDefault="005174A2" w:rsidP="005174A2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74A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5174A2" w:rsidRPr="005174A2" w:rsidRDefault="005174A2" w:rsidP="005174A2">
      <w:pPr>
        <w:pStyle w:val="ConsPlusNonformat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4A2">
        <w:rPr>
          <w:rFonts w:ascii="Times New Roman" w:hAnsi="Times New Roman" w:cs="Times New Roman"/>
          <w:sz w:val="24"/>
          <w:szCs w:val="24"/>
        </w:rPr>
        <w:t>руководствоваться требованиями нормативных документов к основным видам продукции (услуг) и процессов;</w:t>
      </w:r>
    </w:p>
    <w:p w:rsidR="005174A2" w:rsidRPr="005174A2" w:rsidRDefault="005174A2" w:rsidP="005174A2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74A2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5174A2" w:rsidRPr="005174A2" w:rsidRDefault="005174A2" w:rsidP="005174A2">
      <w:pPr>
        <w:pStyle w:val="ConsPlusNonformat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4A2">
        <w:rPr>
          <w:rFonts w:ascii="Times New Roman" w:hAnsi="Times New Roman" w:cs="Times New Roman"/>
          <w:sz w:val="24"/>
          <w:szCs w:val="24"/>
        </w:rPr>
        <w:t>основные понятия метрологии;</w:t>
      </w:r>
    </w:p>
    <w:p w:rsidR="005174A2" w:rsidRPr="005174A2" w:rsidRDefault="005174A2" w:rsidP="005174A2">
      <w:pPr>
        <w:pStyle w:val="ConsPlusNonformat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4A2">
        <w:rPr>
          <w:rFonts w:ascii="Times New Roman" w:hAnsi="Times New Roman" w:cs="Times New Roman"/>
          <w:sz w:val="24"/>
          <w:szCs w:val="24"/>
        </w:rPr>
        <w:t>стандартизации и сертификации;</w:t>
      </w:r>
    </w:p>
    <w:p w:rsidR="005174A2" w:rsidRPr="005174A2" w:rsidRDefault="005174A2" w:rsidP="005174A2">
      <w:pPr>
        <w:pStyle w:val="ConsPlusNonformat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4A2">
        <w:rPr>
          <w:rFonts w:ascii="Times New Roman" w:hAnsi="Times New Roman" w:cs="Times New Roman"/>
          <w:sz w:val="24"/>
          <w:szCs w:val="24"/>
        </w:rPr>
        <w:t>документацию систем стандартов качества;</w:t>
      </w:r>
    </w:p>
    <w:p w:rsidR="005174A2" w:rsidRPr="005174A2" w:rsidRDefault="005174A2" w:rsidP="005174A2">
      <w:pPr>
        <w:pStyle w:val="ConsPlusNonformat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74A2"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  <w:r w:rsidRPr="005174A2">
        <w:rPr>
          <w:rFonts w:ascii="Times New Roman" w:hAnsi="Times New Roman" w:cs="Times New Roman"/>
          <w:sz w:val="24"/>
          <w:szCs w:val="24"/>
        </w:rPr>
        <w:t xml:space="preserve"> систем (комплексов) общетехнических и организационно-методических стандартов.</w:t>
      </w:r>
    </w:p>
    <w:p w:rsidR="000D5D6F" w:rsidRPr="005174A2" w:rsidRDefault="000D5D6F">
      <w:pPr>
        <w:rPr>
          <w:rFonts w:ascii="Times New Roman" w:hAnsi="Times New Roman" w:cs="Times New Roman"/>
        </w:rPr>
      </w:pPr>
    </w:p>
    <w:sectPr w:rsidR="000D5D6F" w:rsidRPr="005174A2" w:rsidSect="00243B7C">
      <w:pgSz w:w="11907" w:h="16840" w:code="9"/>
      <w:pgMar w:top="851" w:right="1134" w:bottom="851" w:left="113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0666A"/>
    <w:multiLevelType w:val="singleLevel"/>
    <w:tmpl w:val="5922E74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">
    <w:nsid w:val="1AA86192"/>
    <w:multiLevelType w:val="multilevel"/>
    <w:tmpl w:val="5798BFD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">
    <w:nsid w:val="1CDC4DD4"/>
    <w:multiLevelType w:val="hybridMultilevel"/>
    <w:tmpl w:val="F1DE6ED8"/>
    <w:lvl w:ilvl="0" w:tplc="969EB2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7D215CD"/>
    <w:multiLevelType w:val="singleLevel"/>
    <w:tmpl w:val="5922E74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">
    <w:nsid w:val="7B680AF3"/>
    <w:multiLevelType w:val="multilevel"/>
    <w:tmpl w:val="691A9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5">
    <w:nsid w:val="7FC6226B"/>
    <w:multiLevelType w:val="hybridMultilevel"/>
    <w:tmpl w:val="33F4945C"/>
    <w:lvl w:ilvl="0" w:tplc="969EB2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174A2"/>
    <w:rsid w:val="000D5D6F"/>
    <w:rsid w:val="00243B7C"/>
    <w:rsid w:val="002538B5"/>
    <w:rsid w:val="005174A2"/>
    <w:rsid w:val="007E5481"/>
    <w:rsid w:val="00822C92"/>
    <w:rsid w:val="00B27B69"/>
    <w:rsid w:val="00DD3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174A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uiPriority w:val="99"/>
    <w:rsid w:val="005174A2"/>
    <w:pPr>
      <w:spacing w:after="0" w:line="240" w:lineRule="auto"/>
      <w:ind w:left="-3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5174A2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174A2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934</Characters>
  <Application>Microsoft Office Word</Application>
  <DocSecurity>0</DocSecurity>
  <Lines>7</Lines>
  <Paragraphs>2</Paragraphs>
  <ScaleCrop>false</ScaleCrop>
  <Company>ТЭПК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vasileva</dc:creator>
  <cp:keywords/>
  <dc:description/>
  <cp:lastModifiedBy>ena</cp:lastModifiedBy>
  <cp:revision>3</cp:revision>
  <dcterms:created xsi:type="dcterms:W3CDTF">2015-12-03T07:17:00Z</dcterms:created>
  <dcterms:modified xsi:type="dcterms:W3CDTF">2015-12-22T06:51:00Z</dcterms:modified>
</cp:coreProperties>
</file>