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38C" w:rsidRPr="00E06A9A" w:rsidRDefault="0075238C" w:rsidP="0075238C">
      <w:pPr>
        <w:pStyle w:val="a3"/>
        <w:ind w:left="0"/>
        <w:contextualSpacing/>
        <w:jc w:val="center"/>
        <w:rPr>
          <w:b/>
          <w:caps/>
        </w:rPr>
      </w:pPr>
      <w:r w:rsidRPr="00E06A9A">
        <w:rPr>
          <w:b/>
          <w:caps/>
        </w:rPr>
        <w:t>АННОТАЦИЯ</w:t>
      </w:r>
    </w:p>
    <w:p w:rsidR="0075238C" w:rsidRPr="00E06A9A" w:rsidRDefault="0075238C" w:rsidP="0075238C">
      <w:pPr>
        <w:pStyle w:val="a3"/>
        <w:ind w:left="0"/>
        <w:contextualSpacing/>
        <w:jc w:val="center"/>
        <w:rPr>
          <w:b/>
          <w:caps/>
        </w:rPr>
      </w:pPr>
      <w:r w:rsidRPr="00E06A9A">
        <w:rPr>
          <w:b/>
          <w:caps/>
        </w:rPr>
        <w:t xml:space="preserve"> </w:t>
      </w:r>
    </w:p>
    <w:p w:rsidR="0075238C" w:rsidRDefault="0075238C" w:rsidP="0075238C">
      <w:pPr>
        <w:pStyle w:val="a3"/>
        <w:spacing w:line="360" w:lineRule="auto"/>
        <w:ind w:left="0"/>
        <w:contextualSpacing/>
        <w:jc w:val="center"/>
        <w:rPr>
          <w:b/>
          <w:caps/>
        </w:rPr>
      </w:pPr>
      <w:r w:rsidRPr="00E06A9A">
        <w:rPr>
          <w:b/>
          <w:caps/>
        </w:rPr>
        <w:t>К РАБОЧЕЙ ПРОГРАММЕ УЧЕБНОЙ ДИСЦИПЛИНЫ</w:t>
      </w:r>
    </w:p>
    <w:p w:rsidR="0075238C" w:rsidRPr="004844E7" w:rsidRDefault="0075238C" w:rsidP="0075238C">
      <w:pPr>
        <w:pStyle w:val="a3"/>
        <w:spacing w:line="360" w:lineRule="auto"/>
        <w:ind w:left="0"/>
        <w:contextualSpacing/>
        <w:jc w:val="center"/>
        <w:rPr>
          <w:b/>
          <w:caps/>
        </w:rPr>
      </w:pPr>
      <w:r>
        <w:rPr>
          <w:b/>
          <w:caps/>
        </w:rPr>
        <w:t>«</w:t>
      </w:r>
      <w:r w:rsidR="00432734">
        <w:rPr>
          <w:b/>
          <w:caps/>
        </w:rPr>
        <w:t>математика</w:t>
      </w:r>
      <w:r>
        <w:rPr>
          <w:b/>
          <w:caps/>
        </w:rPr>
        <w:t>»</w:t>
      </w: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036935" w:rsidRDefault="00036935" w:rsidP="00036935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18"/>
          <w:szCs w:val="18"/>
        </w:rPr>
      </w:pPr>
      <w:r>
        <w:rPr>
          <w:b/>
        </w:rPr>
        <w:t>Область применения программы</w:t>
      </w:r>
      <w:r>
        <w:rPr>
          <w:b/>
          <w:sz w:val="28"/>
          <w:szCs w:val="28"/>
        </w:rPr>
        <w:t xml:space="preserve"> </w:t>
      </w: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18"/>
          <w:szCs w:val="18"/>
        </w:rPr>
      </w:pPr>
    </w:p>
    <w:p w:rsidR="009B4B08" w:rsidRDefault="00432734" w:rsidP="00432734">
      <w:pPr>
        <w:pStyle w:val="a3"/>
        <w:ind w:firstLine="397"/>
        <w:rPr>
          <w:rFonts w:eastAsia="Times New Roman"/>
          <w:szCs w:val="22"/>
        </w:rPr>
      </w:pPr>
      <w:r w:rsidRPr="00432734">
        <w:rPr>
          <w:rFonts w:eastAsia="Times New Roman"/>
          <w:szCs w:val="22"/>
        </w:rPr>
        <w:t xml:space="preserve">Рабочая программа учебной дисциплины «Математика» составлена на основе примерной программы учебной дисциплины «Математика» для профессий начального профессионального и специальностей среднего профессионального образования, реализующих образовательную программу среднего (полного) общего образования, </w:t>
      </w:r>
      <w:proofErr w:type="gramStart"/>
      <w:r w:rsidRPr="00432734">
        <w:rPr>
          <w:rFonts w:eastAsia="Times New Roman"/>
          <w:szCs w:val="22"/>
        </w:rPr>
        <w:t>при</w:t>
      </w:r>
      <w:proofErr w:type="gramEnd"/>
      <w:r w:rsidRPr="00432734">
        <w:rPr>
          <w:rFonts w:eastAsia="Times New Roman"/>
          <w:szCs w:val="22"/>
        </w:rPr>
        <w:t xml:space="preserve"> подготовке квалифицированных рабочих и специалистов среднего звена</w:t>
      </w:r>
      <w:r w:rsidR="00804FAD">
        <w:rPr>
          <w:rFonts w:eastAsia="Times New Roman"/>
          <w:szCs w:val="22"/>
        </w:rPr>
        <w:t xml:space="preserve">, </w:t>
      </w:r>
      <w:proofErr w:type="gramStart"/>
      <w:r w:rsidR="00804FAD">
        <w:rPr>
          <w:rFonts w:eastAsia="Times New Roman"/>
          <w:szCs w:val="22"/>
        </w:rPr>
        <w:t>которая</w:t>
      </w:r>
      <w:proofErr w:type="gramEnd"/>
      <w:r w:rsidR="00804FAD">
        <w:rPr>
          <w:rFonts w:eastAsia="Times New Roman"/>
          <w:szCs w:val="22"/>
        </w:rPr>
        <w:t xml:space="preserve"> </w:t>
      </w:r>
      <w:r w:rsidRPr="00432734">
        <w:rPr>
          <w:rFonts w:eastAsia="Times New Roman"/>
          <w:szCs w:val="22"/>
        </w:rPr>
        <w:t xml:space="preserve">   рекомендована Экспертным советом по профессиональному образованию (Протокол 24/1 от 27 марта 2008 г.). Авторы: Башмаков М.И., академик РАО, доктор </w:t>
      </w:r>
      <w:proofErr w:type="spellStart"/>
      <w:proofErr w:type="gramStart"/>
      <w:r w:rsidRPr="00432734">
        <w:rPr>
          <w:rFonts w:eastAsia="Times New Roman"/>
          <w:szCs w:val="22"/>
        </w:rPr>
        <w:t>физ-мат</w:t>
      </w:r>
      <w:proofErr w:type="spellEnd"/>
      <w:proofErr w:type="gramEnd"/>
      <w:r w:rsidRPr="00432734">
        <w:rPr>
          <w:rFonts w:eastAsia="Times New Roman"/>
          <w:szCs w:val="22"/>
        </w:rPr>
        <w:t xml:space="preserve">. педагогических наук, профессор </w:t>
      </w:r>
      <w:proofErr w:type="spellStart"/>
      <w:r w:rsidRPr="00432734">
        <w:rPr>
          <w:rFonts w:eastAsia="Times New Roman"/>
          <w:szCs w:val="22"/>
        </w:rPr>
        <w:t>Луканкин</w:t>
      </w:r>
      <w:proofErr w:type="spellEnd"/>
      <w:r w:rsidRPr="00432734">
        <w:rPr>
          <w:rFonts w:eastAsia="Times New Roman"/>
          <w:szCs w:val="22"/>
        </w:rPr>
        <w:t xml:space="preserve"> А.Г., кандидат физико-математических наук, доцент.</w:t>
      </w:r>
    </w:p>
    <w:p w:rsidR="00755AD2" w:rsidRDefault="00755AD2" w:rsidP="00755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-284" w:right="-1" w:firstLine="426"/>
        <w:jc w:val="both"/>
        <w:rPr>
          <w:b/>
        </w:rPr>
      </w:pPr>
      <w:r w:rsidRPr="00491321">
        <w:t xml:space="preserve">Рабочая программа учебной дисциплины является частью основной профессиональной образовательной программы </w:t>
      </w:r>
      <w:r>
        <w:t>профессии</w:t>
      </w:r>
      <w:r w:rsidRPr="00491321">
        <w:t xml:space="preserve"> </w:t>
      </w:r>
      <w:r w:rsidRPr="001C4253">
        <w:t>15.01.20 Слесарь по контрольно-измерительным приборам и автоматике.</w:t>
      </w:r>
    </w:p>
    <w:p w:rsidR="00755AD2" w:rsidRPr="000031CB" w:rsidRDefault="00755AD2" w:rsidP="00755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-1" w:firstLine="568"/>
        <w:jc w:val="both"/>
        <w:rPr>
          <w:sz w:val="12"/>
          <w:szCs w:val="12"/>
        </w:rPr>
      </w:pPr>
    </w:p>
    <w:p w:rsidR="00755AD2" w:rsidRDefault="00755AD2" w:rsidP="00755AD2">
      <w:pPr>
        <w:pStyle w:val="a3"/>
        <w:ind w:right="-1" w:firstLine="397"/>
        <w:rPr>
          <w:szCs w:val="22"/>
        </w:rPr>
      </w:pPr>
    </w:p>
    <w:p w:rsidR="00BB0130" w:rsidRPr="003D7A58" w:rsidRDefault="00000E37" w:rsidP="00BB0130">
      <w:pPr>
        <w:pStyle w:val="a5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BB0130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  <w:r w:rsidR="003D7A58" w:rsidRPr="003D7A58">
        <w:t xml:space="preserve"> </w:t>
      </w:r>
      <w:r w:rsidR="00BB0130" w:rsidRPr="00792315">
        <w:rPr>
          <w:rFonts w:ascii="Times New Roman" w:hAnsi="Times New Roman" w:cs="Times New Roman"/>
          <w:sz w:val="24"/>
          <w:szCs w:val="24"/>
        </w:rPr>
        <w:t>общеобразовательный цикл</w:t>
      </w:r>
      <w:r w:rsidR="00BB0130">
        <w:rPr>
          <w:rFonts w:ascii="Times New Roman" w:hAnsi="Times New Roman" w:cs="Times New Roman"/>
          <w:sz w:val="24"/>
          <w:szCs w:val="24"/>
        </w:rPr>
        <w:t>.</w:t>
      </w:r>
    </w:p>
    <w:p w:rsidR="00BB0130" w:rsidRPr="003D7A58" w:rsidRDefault="00BB0130" w:rsidP="00BB0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036935" w:rsidRPr="00FC0312" w:rsidRDefault="00036935" w:rsidP="00000E37">
      <w:pPr>
        <w:pStyle w:val="a5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</w:rPr>
      </w:pPr>
      <w:r w:rsidRPr="00FC0312">
        <w:rPr>
          <w:rFonts w:ascii="Times New Roman" w:hAnsi="Times New Roman" w:cs="Times New Roman"/>
          <w:b/>
          <w:sz w:val="24"/>
        </w:rPr>
        <w:t xml:space="preserve"> Цели и задачи дисциплины – требования к результатам освоения дисциплины:</w:t>
      </w: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52FC7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В результате освоения дисциплины </w:t>
      </w:r>
      <w:proofErr w:type="gramStart"/>
      <w:r>
        <w:t>обучающийся</w:t>
      </w:r>
      <w:proofErr w:type="gramEnd"/>
      <w:r>
        <w:t xml:space="preserve"> должен </w:t>
      </w: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52FC7">
        <w:rPr>
          <w:b/>
        </w:rPr>
        <w:t>уметь:</w:t>
      </w:r>
    </w:p>
    <w:p w:rsidR="009B4B08" w:rsidRDefault="009B4B08" w:rsidP="009B4B08">
      <w:pPr>
        <w:numPr>
          <w:ilvl w:val="0"/>
          <w:numId w:val="9"/>
        </w:numPr>
        <w:ind w:left="709" w:hanging="283"/>
        <w:jc w:val="both"/>
      </w:pPr>
      <w:r>
        <w:t>решать прикладные задачи с использованием элементов дифференциального и интегрального исчисления;</w:t>
      </w:r>
    </w:p>
    <w:p w:rsidR="009B4B08" w:rsidRDefault="009B4B08" w:rsidP="009B4B08">
      <w:pPr>
        <w:numPr>
          <w:ilvl w:val="0"/>
          <w:numId w:val="9"/>
        </w:numPr>
        <w:ind w:left="709" w:hanging="283"/>
        <w:jc w:val="both"/>
      </w:pPr>
      <w:r>
        <w:t>решать простейшие дифференциальные уравнения в частных производных;</w:t>
      </w:r>
    </w:p>
    <w:p w:rsidR="009B4B08" w:rsidRDefault="009B4B08" w:rsidP="009B4B08">
      <w:pPr>
        <w:numPr>
          <w:ilvl w:val="0"/>
          <w:numId w:val="9"/>
        </w:numPr>
        <w:ind w:left="709" w:hanging="283"/>
        <w:jc w:val="both"/>
      </w:pPr>
      <w:r>
        <w:t xml:space="preserve">находить значения функций с помощью ряда </w:t>
      </w:r>
      <w:proofErr w:type="spellStart"/>
      <w:r>
        <w:t>Маклорена</w:t>
      </w:r>
      <w:proofErr w:type="spellEnd"/>
      <w:r>
        <w:t>;</w:t>
      </w:r>
    </w:p>
    <w:p w:rsidR="009B4B08" w:rsidRDefault="009B4B08" w:rsidP="009B4B08">
      <w:pPr>
        <w:numPr>
          <w:ilvl w:val="0"/>
          <w:numId w:val="9"/>
        </w:numPr>
        <w:ind w:left="709" w:hanging="283"/>
        <w:jc w:val="both"/>
      </w:pPr>
      <w:r>
        <w:t>решать простейшие задачи, используя элементы теории вероятности;</w:t>
      </w:r>
    </w:p>
    <w:p w:rsidR="009B4B08" w:rsidRDefault="009B4B08" w:rsidP="009B4B08">
      <w:pPr>
        <w:numPr>
          <w:ilvl w:val="0"/>
          <w:numId w:val="9"/>
        </w:numPr>
        <w:ind w:left="709" w:hanging="283"/>
        <w:jc w:val="both"/>
      </w:pPr>
      <w:r>
        <w:t>находить функцию распределения случайной величины;</w:t>
      </w:r>
    </w:p>
    <w:p w:rsidR="009B4B08" w:rsidRDefault="009B4B08" w:rsidP="009B4B08">
      <w:pPr>
        <w:numPr>
          <w:ilvl w:val="0"/>
          <w:numId w:val="9"/>
        </w:numPr>
        <w:ind w:left="709" w:hanging="283"/>
        <w:jc w:val="both"/>
      </w:pPr>
      <w:r>
        <w:t>использовать метод Эйлера для численного решения дифференциальных уравнений;</w:t>
      </w:r>
    </w:p>
    <w:p w:rsidR="009B4B08" w:rsidRDefault="009B4B08" w:rsidP="009B4B08">
      <w:pPr>
        <w:numPr>
          <w:ilvl w:val="0"/>
          <w:numId w:val="9"/>
        </w:numPr>
        <w:ind w:left="709" w:hanging="283"/>
        <w:jc w:val="both"/>
      </w:pPr>
      <w:r>
        <w:t>находить аналитическое выражение производной по табличным данным;</w:t>
      </w:r>
    </w:p>
    <w:p w:rsidR="009B4B08" w:rsidRDefault="009B4B08" w:rsidP="009B4B08">
      <w:pPr>
        <w:numPr>
          <w:ilvl w:val="0"/>
          <w:numId w:val="9"/>
        </w:numPr>
        <w:ind w:left="709" w:hanging="283"/>
        <w:jc w:val="both"/>
      </w:pPr>
      <w:r>
        <w:t>решать обыкновенные дифференциальные уравнения.</w:t>
      </w:r>
    </w:p>
    <w:p w:rsidR="00893CE9" w:rsidRPr="00A3163C" w:rsidRDefault="00893CE9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знать:</w:t>
      </w:r>
    </w:p>
    <w:p w:rsidR="009B4B08" w:rsidRPr="009B4B08" w:rsidRDefault="009B4B08" w:rsidP="009B4B08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9B4B08">
        <w:rPr>
          <w:rFonts w:ascii="Times New Roman" w:hAnsi="Times New Roman" w:cs="Times New Roman"/>
          <w:sz w:val="24"/>
        </w:rPr>
        <w:t>основные понятия и методы математического анализа, дискретной математики, теории вероятностей и математической статистики;</w:t>
      </w:r>
    </w:p>
    <w:p w:rsidR="009B4B08" w:rsidRPr="009B4B08" w:rsidRDefault="009B4B08" w:rsidP="009B4B08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9B4B08">
        <w:rPr>
          <w:rFonts w:ascii="Times New Roman" w:hAnsi="Times New Roman" w:cs="Times New Roman"/>
          <w:sz w:val="24"/>
        </w:rPr>
        <w:t>основные численные методы решения прикладных задач;</w:t>
      </w:r>
    </w:p>
    <w:p w:rsidR="002159A1" w:rsidRDefault="002159A1" w:rsidP="009B4B08">
      <w:pPr>
        <w:spacing w:before="60"/>
        <w:ind w:left="567"/>
        <w:jc w:val="both"/>
      </w:pPr>
    </w:p>
    <w:sectPr w:rsidR="002159A1" w:rsidSect="00215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4D77"/>
    <w:multiLevelType w:val="hybridMultilevel"/>
    <w:tmpl w:val="432665D8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7053B"/>
    <w:multiLevelType w:val="hybridMultilevel"/>
    <w:tmpl w:val="C9041694"/>
    <w:lvl w:ilvl="0" w:tplc="969EB2E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1A3506C9"/>
    <w:multiLevelType w:val="multilevel"/>
    <w:tmpl w:val="F7C031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  <w:i w:val="0"/>
        <w:sz w:val="24"/>
      </w:rPr>
    </w:lvl>
  </w:abstractNum>
  <w:abstractNum w:abstractNumId="3">
    <w:nsid w:val="2B602D27"/>
    <w:multiLevelType w:val="hybridMultilevel"/>
    <w:tmpl w:val="D09C9536"/>
    <w:lvl w:ilvl="0" w:tplc="1ED4EBF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951BD7"/>
    <w:multiLevelType w:val="hybridMultilevel"/>
    <w:tmpl w:val="71D8D2E0"/>
    <w:lvl w:ilvl="0" w:tplc="1ED4EBF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709"/>
        </w:tabs>
        <w:ind w:left="709" w:hanging="567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6">
    <w:nsid w:val="66FC12DD"/>
    <w:multiLevelType w:val="hybridMultilevel"/>
    <w:tmpl w:val="992E20B0"/>
    <w:lvl w:ilvl="0" w:tplc="0000000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8A0ABE"/>
    <w:multiLevelType w:val="hybridMultilevel"/>
    <w:tmpl w:val="777EB248"/>
    <w:lvl w:ilvl="0" w:tplc="EAE60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0F3253"/>
    <w:multiLevelType w:val="hybridMultilevel"/>
    <w:tmpl w:val="CFCC7474"/>
    <w:lvl w:ilvl="0" w:tplc="00000006">
      <w:start w:val="1"/>
      <w:numFmt w:val="bullet"/>
      <w:lvlText w:val=""/>
      <w:lvlJc w:val="left"/>
      <w:pPr>
        <w:ind w:left="1145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7C232842"/>
    <w:multiLevelType w:val="hybridMultilevel"/>
    <w:tmpl w:val="4DC60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6935"/>
    <w:rsid w:val="00000E37"/>
    <w:rsid w:val="00036935"/>
    <w:rsid w:val="002159A1"/>
    <w:rsid w:val="00380F5D"/>
    <w:rsid w:val="003D7A58"/>
    <w:rsid w:val="00432734"/>
    <w:rsid w:val="00452FC7"/>
    <w:rsid w:val="00602208"/>
    <w:rsid w:val="00740CD1"/>
    <w:rsid w:val="0075238C"/>
    <w:rsid w:val="00755AD2"/>
    <w:rsid w:val="00804FAD"/>
    <w:rsid w:val="00893CE9"/>
    <w:rsid w:val="009B4B08"/>
    <w:rsid w:val="00A3163C"/>
    <w:rsid w:val="00A73A2C"/>
    <w:rsid w:val="00B86C65"/>
    <w:rsid w:val="00BB0130"/>
    <w:rsid w:val="00D27565"/>
    <w:rsid w:val="00E63DDE"/>
    <w:rsid w:val="00F9188F"/>
    <w:rsid w:val="00FC0312"/>
    <w:rsid w:val="00FC5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5238C"/>
    <w:pPr>
      <w:ind w:left="-360"/>
      <w:jc w:val="both"/>
    </w:pPr>
    <w:rPr>
      <w:rFonts w:eastAsiaTheme="minorEastAsia"/>
    </w:rPr>
  </w:style>
  <w:style w:type="character" w:customStyle="1" w:styleId="a4">
    <w:name w:val="Основной текст с отступом Знак"/>
    <w:basedOn w:val="a0"/>
    <w:link w:val="a3"/>
    <w:uiPriority w:val="99"/>
    <w:rsid w:val="0075238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52FC7"/>
    <w:pPr>
      <w:widowControl w:val="0"/>
      <w:autoSpaceDE w:val="0"/>
      <w:autoSpaceDN w:val="0"/>
      <w:adjustRightInd w:val="0"/>
      <w:ind w:left="708"/>
    </w:pPr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uiPriority w:val="99"/>
    <w:semiHidden/>
    <w:unhideWhenUsed/>
    <w:rsid w:val="00A3163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316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tept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</dc:creator>
  <cp:keywords/>
  <dc:description/>
  <cp:lastModifiedBy>Lugachevaes</cp:lastModifiedBy>
  <cp:revision>5</cp:revision>
  <dcterms:created xsi:type="dcterms:W3CDTF">2015-12-14T06:49:00Z</dcterms:created>
  <dcterms:modified xsi:type="dcterms:W3CDTF">2015-12-22T06:14:00Z</dcterms:modified>
</cp:coreProperties>
</file>