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3217E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3217E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3217E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3217E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3217E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347CDE">
        <w:rPr>
          <w:b/>
          <w:caps/>
        </w:rPr>
        <w:t>материаловедение</w:t>
      </w:r>
      <w:r w:rsidRPr="00DA01B7">
        <w:rPr>
          <w:b/>
        </w:rPr>
        <w:t>»</w:t>
      </w:r>
    </w:p>
    <w:p w:rsidR="00B328BD" w:rsidRDefault="00B328BD" w:rsidP="003217E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3217E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3217E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347CDE" w:rsidRDefault="002C3C74" w:rsidP="0032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347CDE">
        <w:rPr>
          <w:rFonts w:ascii="Times New Roman" w:hAnsi="Times New Roman"/>
          <w:sz w:val="24"/>
          <w:szCs w:val="24"/>
        </w:rPr>
        <w:t>Рабочая программа</w:t>
      </w:r>
      <w:r w:rsidR="00347CDE" w:rsidRPr="00347CDE">
        <w:rPr>
          <w:rFonts w:ascii="Times New Roman" w:hAnsi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в соответствии с ФГОС </w:t>
      </w:r>
      <w:r w:rsidR="00133AEA">
        <w:rPr>
          <w:rFonts w:ascii="Times New Roman" w:hAnsi="Times New Roman"/>
          <w:sz w:val="24"/>
          <w:szCs w:val="24"/>
        </w:rPr>
        <w:t xml:space="preserve">по специальности  </w:t>
      </w:r>
      <w:r w:rsidR="00133AEA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Машиностроение.</w:t>
      </w:r>
    </w:p>
    <w:p w:rsidR="003217E4" w:rsidRPr="00347CDE" w:rsidRDefault="003217E4" w:rsidP="0032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B40" w:rsidRDefault="00501B40" w:rsidP="003217E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37454B" w:rsidRPr="0037454B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3217E4" w:rsidRPr="00C3051A" w:rsidRDefault="003217E4" w:rsidP="0032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32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32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347CDE" w:rsidRPr="00347CDE" w:rsidRDefault="00347CDE" w:rsidP="003217E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347CDE">
        <w:rPr>
          <w:rFonts w:ascii="Times New Roman" w:hAnsi="Times New Roman"/>
          <w:spacing w:val="-3"/>
          <w:sz w:val="24"/>
          <w:szCs w:val="24"/>
        </w:rPr>
        <w:t>распознавать и классифицировать конструкционные и сырьевые полимерные, металлические и керамические материалы, применяемые в производстве, по маркировке, внешнему виду, происхождению, свойствам, составу, назначению и способу приготовления и классифицировать их;</w:t>
      </w:r>
    </w:p>
    <w:p w:rsidR="00347CDE" w:rsidRPr="00347CDE" w:rsidRDefault="00347CDE" w:rsidP="003217E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347CDE">
        <w:rPr>
          <w:rFonts w:ascii="Times New Roman" w:hAnsi="Times New Roman"/>
          <w:spacing w:val="-3"/>
          <w:sz w:val="24"/>
          <w:szCs w:val="24"/>
        </w:rPr>
        <w:t>определять твердость материалов;</w:t>
      </w:r>
    </w:p>
    <w:p w:rsidR="00501B40" w:rsidRPr="00C3051A" w:rsidRDefault="00501B40" w:rsidP="0032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32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347CDE" w:rsidRPr="00347CDE" w:rsidRDefault="00347CDE" w:rsidP="003217E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47CDE">
        <w:rPr>
          <w:rFonts w:ascii="Times New Roman" w:hAnsi="Times New Roman"/>
          <w:spacing w:val="-1"/>
          <w:sz w:val="24"/>
          <w:szCs w:val="24"/>
        </w:rPr>
        <w:t>классификацию, основные виды, маркировку, область применения и способы обработки конструкционных материалов, основные сведения об их назначении и свойствах, принципы их выбор для применения в производстве;</w:t>
      </w:r>
    </w:p>
    <w:p w:rsidR="00347CDE" w:rsidRPr="00347CDE" w:rsidRDefault="00347CDE" w:rsidP="003217E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47CDE">
        <w:rPr>
          <w:rFonts w:ascii="Times New Roman" w:hAnsi="Times New Roman"/>
          <w:spacing w:val="-1"/>
          <w:sz w:val="24"/>
          <w:szCs w:val="24"/>
        </w:rPr>
        <w:t>методы измерения параметров и определение свойств материалов; закономерности процессов кристаллизации и структурообразования полимеров, керамики, металлов и сплавов, а так же виды их механической, химической, термической, гидравлической и газообработки;</w:t>
      </w:r>
    </w:p>
    <w:p w:rsidR="00347CDE" w:rsidRPr="00347CDE" w:rsidRDefault="00347CDE" w:rsidP="003217E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47CDE">
        <w:rPr>
          <w:rFonts w:ascii="Times New Roman" w:hAnsi="Times New Roman"/>
          <w:spacing w:val="-1"/>
          <w:sz w:val="24"/>
          <w:szCs w:val="24"/>
        </w:rPr>
        <w:t>литейные свойства полимеров различного отверждения, литейные свойства металлов и сплавов, закономерности процессов формирования структуры и свойств отливок;</w:t>
      </w:r>
    </w:p>
    <w:p w:rsidR="00347CDE" w:rsidRPr="00347CDE" w:rsidRDefault="00347CDE" w:rsidP="003217E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47CDE">
        <w:rPr>
          <w:rFonts w:ascii="Times New Roman" w:hAnsi="Times New Roman"/>
          <w:spacing w:val="-1"/>
          <w:sz w:val="24"/>
          <w:szCs w:val="24"/>
        </w:rPr>
        <w:t>физико-химические явления при производстве заготовок методом литья;</w:t>
      </w:r>
    </w:p>
    <w:p w:rsidR="00347CDE" w:rsidRPr="00347CDE" w:rsidRDefault="00347CDE" w:rsidP="003217E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47CDE">
        <w:rPr>
          <w:rFonts w:ascii="Times New Roman" w:hAnsi="Times New Roman"/>
          <w:spacing w:val="-1"/>
          <w:sz w:val="24"/>
          <w:szCs w:val="24"/>
        </w:rPr>
        <w:t>основные сведения о кристаллизации и структуре расплавов;</w:t>
      </w:r>
    </w:p>
    <w:p w:rsidR="00347CDE" w:rsidRPr="00347CDE" w:rsidRDefault="00347CDE" w:rsidP="003217E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47CDE">
        <w:rPr>
          <w:rFonts w:ascii="Times New Roman" w:hAnsi="Times New Roman"/>
          <w:spacing w:val="-1"/>
          <w:sz w:val="24"/>
          <w:szCs w:val="24"/>
        </w:rPr>
        <w:t>основные сведения о назначении и свойствах полимеров, керамик, металлов и сплавов, о технологии их производства, а так же особенности их строения свойства смазочных и абразивных металлов;</w:t>
      </w:r>
    </w:p>
    <w:p w:rsidR="00347CDE" w:rsidRPr="00347CDE" w:rsidRDefault="00347CDE" w:rsidP="003217E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47CDE">
        <w:rPr>
          <w:rFonts w:ascii="Times New Roman" w:hAnsi="Times New Roman"/>
          <w:spacing w:val="-1"/>
          <w:sz w:val="24"/>
          <w:szCs w:val="24"/>
        </w:rPr>
        <w:t>способы получения композиционных материалов;</w:t>
      </w:r>
    </w:p>
    <w:p w:rsidR="008D7B91" w:rsidRPr="008D7B91" w:rsidRDefault="00347CDE" w:rsidP="003217E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47CDE">
        <w:rPr>
          <w:rFonts w:ascii="Times New Roman" w:hAnsi="Times New Roman"/>
          <w:spacing w:val="-1"/>
          <w:sz w:val="24"/>
          <w:szCs w:val="24"/>
        </w:rPr>
        <w:t>сущность технологических процессов литья, спекания порошков, электровакуумного напыления, сварки, обработки металлов давлением и резанием.</w:t>
      </w:r>
    </w:p>
    <w:p w:rsidR="00EA7006" w:rsidRPr="00C3051A" w:rsidRDefault="00EA7006" w:rsidP="0032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C3051A" w:rsidRDefault="00EA7006" w:rsidP="0032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A7" w:rsidRDefault="00D957A7" w:rsidP="00D3415C">
      <w:pPr>
        <w:spacing w:after="0" w:line="240" w:lineRule="auto"/>
      </w:pPr>
      <w:r>
        <w:separator/>
      </w:r>
    </w:p>
  </w:endnote>
  <w:endnote w:type="continuationSeparator" w:id="0">
    <w:p w:rsidR="00D957A7" w:rsidRDefault="00D957A7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A7" w:rsidRDefault="00D957A7" w:rsidP="00D3415C">
      <w:pPr>
        <w:spacing w:after="0" w:line="240" w:lineRule="auto"/>
      </w:pPr>
      <w:r>
        <w:separator/>
      </w:r>
    </w:p>
  </w:footnote>
  <w:footnote w:type="continuationSeparator" w:id="0">
    <w:p w:rsidR="00D957A7" w:rsidRDefault="00D957A7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671D83"/>
    <w:multiLevelType w:val="hybridMultilevel"/>
    <w:tmpl w:val="A0E284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A756B26"/>
    <w:multiLevelType w:val="hybridMultilevel"/>
    <w:tmpl w:val="B170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3EC718AC"/>
    <w:multiLevelType w:val="hybridMultilevel"/>
    <w:tmpl w:val="7D9E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A6E08"/>
    <w:multiLevelType w:val="hybridMultilevel"/>
    <w:tmpl w:val="13B44DD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36000B4"/>
    <w:multiLevelType w:val="hybridMultilevel"/>
    <w:tmpl w:val="72DC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8"/>
  </w:num>
  <w:num w:numId="10">
    <w:abstractNumId w:val="24"/>
  </w:num>
  <w:num w:numId="11">
    <w:abstractNumId w:val="36"/>
  </w:num>
  <w:num w:numId="12">
    <w:abstractNumId w:val="10"/>
  </w:num>
  <w:num w:numId="13">
    <w:abstractNumId w:val="9"/>
  </w:num>
  <w:num w:numId="14">
    <w:abstractNumId w:val="15"/>
  </w:num>
  <w:num w:numId="15">
    <w:abstractNumId w:val="6"/>
  </w:num>
  <w:num w:numId="16">
    <w:abstractNumId w:val="33"/>
  </w:num>
  <w:num w:numId="17">
    <w:abstractNumId w:val="14"/>
  </w:num>
  <w:num w:numId="18">
    <w:abstractNumId w:val="13"/>
  </w:num>
  <w:num w:numId="19">
    <w:abstractNumId w:val="11"/>
  </w:num>
  <w:num w:numId="20">
    <w:abstractNumId w:val="32"/>
  </w:num>
  <w:num w:numId="21">
    <w:abstractNumId w:val="16"/>
  </w:num>
  <w:num w:numId="22">
    <w:abstractNumId w:val="18"/>
  </w:num>
  <w:num w:numId="23">
    <w:abstractNumId w:val="2"/>
  </w:num>
  <w:num w:numId="24">
    <w:abstractNumId w:val="29"/>
  </w:num>
  <w:num w:numId="25">
    <w:abstractNumId w:val="27"/>
  </w:num>
  <w:num w:numId="26">
    <w:abstractNumId w:val="0"/>
  </w:num>
  <w:num w:numId="27">
    <w:abstractNumId w:val="12"/>
  </w:num>
  <w:num w:numId="28">
    <w:abstractNumId w:val="5"/>
  </w:num>
  <w:num w:numId="29">
    <w:abstractNumId w:val="25"/>
  </w:num>
  <w:num w:numId="30">
    <w:abstractNumId w:val="34"/>
  </w:num>
  <w:num w:numId="31">
    <w:abstractNumId w:val="3"/>
  </w:num>
  <w:num w:numId="32">
    <w:abstractNumId w:val="30"/>
  </w:num>
  <w:num w:numId="33">
    <w:abstractNumId w:val="23"/>
  </w:num>
  <w:num w:numId="34">
    <w:abstractNumId w:val="26"/>
  </w:num>
  <w:num w:numId="35">
    <w:abstractNumId w:val="4"/>
  </w:num>
  <w:num w:numId="36">
    <w:abstractNumId w:val="35"/>
  </w:num>
  <w:num w:numId="37">
    <w:abstractNumId w:val="2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D6F1B"/>
    <w:rsid w:val="000E50DD"/>
    <w:rsid w:val="000F6A61"/>
    <w:rsid w:val="00121115"/>
    <w:rsid w:val="00133AEA"/>
    <w:rsid w:val="0017537E"/>
    <w:rsid w:val="00197FF1"/>
    <w:rsid w:val="001B5F77"/>
    <w:rsid w:val="00222D45"/>
    <w:rsid w:val="00254EBE"/>
    <w:rsid w:val="0026256E"/>
    <w:rsid w:val="002B76F1"/>
    <w:rsid w:val="002C3C74"/>
    <w:rsid w:val="003217E4"/>
    <w:rsid w:val="00341EE4"/>
    <w:rsid w:val="00347CDE"/>
    <w:rsid w:val="0037454B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42B3D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8D7B91"/>
    <w:rsid w:val="009050DF"/>
    <w:rsid w:val="00934B37"/>
    <w:rsid w:val="00944BE8"/>
    <w:rsid w:val="0094528E"/>
    <w:rsid w:val="00983D29"/>
    <w:rsid w:val="009C2144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957A7"/>
    <w:rsid w:val="00DB5537"/>
    <w:rsid w:val="00DE3BFC"/>
    <w:rsid w:val="00E37C9A"/>
    <w:rsid w:val="00E6222B"/>
    <w:rsid w:val="00EA7006"/>
    <w:rsid w:val="00EB1E0B"/>
    <w:rsid w:val="00F13BF9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F6B5A-E59B-4CD1-B67F-E810F257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DCBD-9FD1-488F-B59C-E17405DD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2019-03-26T08:23:00Z</dcterms:created>
  <dcterms:modified xsi:type="dcterms:W3CDTF">2019-04-02T07:37:00Z</dcterms:modified>
</cp:coreProperties>
</file>