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B35E06">
        <w:rPr>
          <w:b/>
          <w:caps/>
        </w:rPr>
        <w:t>экологические основы природопользования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B35E06" w:rsidRPr="001B4380" w:rsidRDefault="00B35E06" w:rsidP="00B35E0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i/>
          <w:sz w:val="20"/>
          <w:szCs w:val="20"/>
        </w:rPr>
      </w:pPr>
      <w:r>
        <w:t xml:space="preserve">Рабочая </w:t>
      </w:r>
      <w:r w:rsidRPr="00967D36">
        <w:t xml:space="preserve"> программа учебной дисциплины является частью основной профессиональной образовательной программы в соответствии с ФГОС </w:t>
      </w:r>
      <w:r w:rsidR="00D91FE2">
        <w:t>специальности</w:t>
      </w:r>
      <w:bookmarkStart w:id="0" w:name="_GoBack"/>
      <w:bookmarkEnd w:id="0"/>
      <w:r>
        <w:t xml:space="preserve">  </w:t>
      </w:r>
      <w:r>
        <w:rPr>
          <w:i/>
        </w:rPr>
        <w:t>27.02.07 Управление качеством продукции, процессов  и услуг</w:t>
      </w:r>
      <w:r>
        <w:rPr>
          <w:b/>
          <w:i/>
        </w:rPr>
        <w:t xml:space="preserve">, </w:t>
      </w:r>
      <w:r w:rsidRPr="001B4380">
        <w:rPr>
          <w:i/>
        </w:rPr>
        <w:t>укрупнённой группы подготовки 27.00.00 Управление в технических системах.</w:t>
      </w:r>
    </w:p>
    <w:p w:rsidR="00BC7E97" w:rsidRPr="001B4380" w:rsidRDefault="00BC7E97" w:rsidP="00BC7E9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i/>
          <w:sz w:val="20"/>
          <w:szCs w:val="20"/>
        </w:rPr>
      </w:pP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B35E06" w:rsidRPr="00B35E06">
        <w:rPr>
          <w:rFonts w:ascii="Times New Roman" w:hAnsi="Times New Roman"/>
          <w:sz w:val="24"/>
          <w:szCs w:val="24"/>
        </w:rPr>
        <w:t>дисциплина входит в математический и общий естественнонаучный цикл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B35E06" w:rsidRPr="00B35E06" w:rsidRDefault="00B35E06" w:rsidP="00B35E0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35E06">
        <w:rPr>
          <w:rFonts w:ascii="Times New Roman" w:hAnsi="Times New Roman"/>
          <w:spacing w:val="-3"/>
          <w:sz w:val="24"/>
          <w:szCs w:val="24"/>
        </w:rPr>
        <w:t xml:space="preserve">оценивать эффективность природоохранных  мероприятий;  </w:t>
      </w:r>
    </w:p>
    <w:p w:rsidR="00B35E06" w:rsidRPr="00B35E06" w:rsidRDefault="00B35E06" w:rsidP="00B35E0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35E06">
        <w:rPr>
          <w:rFonts w:ascii="Times New Roman" w:hAnsi="Times New Roman"/>
          <w:spacing w:val="-3"/>
          <w:sz w:val="24"/>
          <w:szCs w:val="24"/>
        </w:rPr>
        <w:t xml:space="preserve">оценивать качество окружающей среды;     </w:t>
      </w:r>
    </w:p>
    <w:p w:rsidR="00B35E06" w:rsidRPr="00B35E06" w:rsidRDefault="00B35E06" w:rsidP="00B35E0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35E06">
        <w:rPr>
          <w:rFonts w:ascii="Times New Roman" w:hAnsi="Times New Roman"/>
          <w:spacing w:val="-3"/>
          <w:sz w:val="24"/>
          <w:szCs w:val="24"/>
        </w:rPr>
        <w:t xml:space="preserve">использовать экозащитную технику и технологии; </w:t>
      </w:r>
    </w:p>
    <w:p w:rsidR="00B35E06" w:rsidRPr="00B35E06" w:rsidRDefault="00B35E06" w:rsidP="00B35E0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B35E06">
        <w:rPr>
          <w:rFonts w:ascii="Times New Roman" w:hAnsi="Times New Roman"/>
          <w:spacing w:val="-3"/>
          <w:sz w:val="24"/>
          <w:szCs w:val="24"/>
        </w:rPr>
        <w:t>определять формы ответственности за загрязнение окружающей среды.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B35E06" w:rsidRPr="00B35E06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 xml:space="preserve">основные определения и понятия природопользования;                        </w:t>
      </w:r>
    </w:p>
    <w:p w:rsidR="00B35E06" w:rsidRPr="00B35E06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 xml:space="preserve">современное состояние окружающей среды планеты,  России, Томской области;                              </w:t>
      </w:r>
    </w:p>
    <w:p w:rsidR="00B35E06" w:rsidRPr="00B35E06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 xml:space="preserve">экологические принципы рационального использования природных ресурсов и охраны природы;   </w:t>
      </w:r>
    </w:p>
    <w:p w:rsidR="00B35E06" w:rsidRPr="00B35E06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 xml:space="preserve">способы охраны биосферы от загрязнения антропогенными выбросами;                  </w:t>
      </w:r>
    </w:p>
    <w:p w:rsidR="00B35E06" w:rsidRPr="00B35E06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 xml:space="preserve">основные направления рационального природопользования;                        </w:t>
      </w:r>
    </w:p>
    <w:p w:rsidR="00B35E06" w:rsidRPr="00B35E06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>основные положения и сущность экономического механизма охраны окружающей среды;</w:t>
      </w:r>
    </w:p>
    <w:p w:rsidR="00EA7006" w:rsidRPr="00C3051A" w:rsidRDefault="00B35E06" w:rsidP="00B35E0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E06">
        <w:rPr>
          <w:rFonts w:ascii="Times New Roman" w:hAnsi="Times New Roman"/>
          <w:sz w:val="24"/>
          <w:szCs w:val="24"/>
        </w:rPr>
        <w:t xml:space="preserve">правовые вопросы экологической безопасности.                               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59" w:rsidRDefault="00260759" w:rsidP="00D3415C">
      <w:pPr>
        <w:spacing w:after="0" w:line="240" w:lineRule="auto"/>
      </w:pPr>
      <w:r>
        <w:separator/>
      </w:r>
    </w:p>
  </w:endnote>
  <w:endnote w:type="continuationSeparator" w:id="0">
    <w:p w:rsidR="00260759" w:rsidRDefault="00260759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59" w:rsidRDefault="00260759" w:rsidP="00D3415C">
      <w:pPr>
        <w:spacing w:after="0" w:line="240" w:lineRule="auto"/>
      </w:pPr>
      <w:r>
        <w:separator/>
      </w:r>
    </w:p>
  </w:footnote>
  <w:footnote w:type="continuationSeparator" w:id="0">
    <w:p w:rsidR="00260759" w:rsidRDefault="00260759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7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239C61DF"/>
    <w:multiLevelType w:val="hybridMultilevel"/>
    <w:tmpl w:val="D286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3FC52E81"/>
    <w:multiLevelType w:val="hybridMultilevel"/>
    <w:tmpl w:val="7B3C4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2A559C"/>
    <w:multiLevelType w:val="hybridMultilevel"/>
    <w:tmpl w:val="2F68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50CE27BE"/>
    <w:multiLevelType w:val="hybridMultilevel"/>
    <w:tmpl w:val="A280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BB9569F"/>
    <w:multiLevelType w:val="hybridMultilevel"/>
    <w:tmpl w:val="C344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C06A6"/>
    <w:multiLevelType w:val="hybridMultilevel"/>
    <w:tmpl w:val="9D16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6"/>
  </w:num>
  <w:num w:numId="10">
    <w:abstractNumId w:val="22"/>
  </w:num>
  <w:num w:numId="11">
    <w:abstractNumId w:val="33"/>
  </w:num>
  <w:num w:numId="12">
    <w:abstractNumId w:val="8"/>
  </w:num>
  <w:num w:numId="13">
    <w:abstractNumId w:val="7"/>
  </w:num>
  <w:num w:numId="14">
    <w:abstractNumId w:val="14"/>
  </w:num>
  <w:num w:numId="15">
    <w:abstractNumId w:val="4"/>
  </w:num>
  <w:num w:numId="16">
    <w:abstractNumId w:val="30"/>
  </w:num>
  <w:num w:numId="17">
    <w:abstractNumId w:val="13"/>
  </w:num>
  <w:num w:numId="18">
    <w:abstractNumId w:val="12"/>
  </w:num>
  <w:num w:numId="19">
    <w:abstractNumId w:val="10"/>
  </w:num>
  <w:num w:numId="20">
    <w:abstractNumId w:val="29"/>
  </w:num>
  <w:num w:numId="21">
    <w:abstractNumId w:val="15"/>
  </w:num>
  <w:num w:numId="22">
    <w:abstractNumId w:val="16"/>
  </w:num>
  <w:num w:numId="23">
    <w:abstractNumId w:val="2"/>
  </w:num>
  <w:num w:numId="24">
    <w:abstractNumId w:val="27"/>
  </w:num>
  <w:num w:numId="25">
    <w:abstractNumId w:val="25"/>
  </w:num>
  <w:num w:numId="26">
    <w:abstractNumId w:val="0"/>
  </w:num>
  <w:num w:numId="27">
    <w:abstractNumId w:val="11"/>
  </w:num>
  <w:num w:numId="28">
    <w:abstractNumId w:val="3"/>
  </w:num>
  <w:num w:numId="29">
    <w:abstractNumId w:val="24"/>
  </w:num>
  <w:num w:numId="30">
    <w:abstractNumId w:val="18"/>
  </w:num>
  <w:num w:numId="31">
    <w:abstractNumId w:val="23"/>
  </w:num>
  <w:num w:numId="32">
    <w:abstractNumId w:val="21"/>
  </w:num>
  <w:num w:numId="33">
    <w:abstractNumId w:val="9"/>
  </w:num>
  <w:num w:numId="34">
    <w:abstractNumId w:val="3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4D5C"/>
    <w:rsid w:val="00222D45"/>
    <w:rsid w:val="00254EBE"/>
    <w:rsid w:val="00260759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A6DC7"/>
    <w:rsid w:val="004B5C23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757CD"/>
    <w:rsid w:val="007B6F80"/>
    <w:rsid w:val="00827068"/>
    <w:rsid w:val="008C14F5"/>
    <w:rsid w:val="009050DF"/>
    <w:rsid w:val="00934B37"/>
    <w:rsid w:val="00944BE8"/>
    <w:rsid w:val="0094528E"/>
    <w:rsid w:val="00983D29"/>
    <w:rsid w:val="009C5440"/>
    <w:rsid w:val="00A33046"/>
    <w:rsid w:val="00AE5F8E"/>
    <w:rsid w:val="00AF7A3B"/>
    <w:rsid w:val="00B328BD"/>
    <w:rsid w:val="00B35E06"/>
    <w:rsid w:val="00B97483"/>
    <w:rsid w:val="00BC7E97"/>
    <w:rsid w:val="00C05426"/>
    <w:rsid w:val="00C104BB"/>
    <w:rsid w:val="00C3051A"/>
    <w:rsid w:val="00C65F8D"/>
    <w:rsid w:val="00CA10AC"/>
    <w:rsid w:val="00CD4510"/>
    <w:rsid w:val="00D3415C"/>
    <w:rsid w:val="00D91FE2"/>
    <w:rsid w:val="00DB5537"/>
    <w:rsid w:val="00DE3BFC"/>
    <w:rsid w:val="00E37C9A"/>
    <w:rsid w:val="00E6222B"/>
    <w:rsid w:val="00EA7006"/>
    <w:rsid w:val="00EB1E0B"/>
    <w:rsid w:val="00EB65CA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7054"/>
  <w15:chartTrackingRefBased/>
  <w15:docId w15:val="{3BC0EE3D-1030-487C-91A8-055A1894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6485-4112-41EE-95AF-5F419FD8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2019-03-26T08:32:00Z</dcterms:created>
  <dcterms:modified xsi:type="dcterms:W3CDTF">2019-04-02T07:49:00Z</dcterms:modified>
</cp:coreProperties>
</file>