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C3051A" w:rsidRPr="00DA01B7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DA01B7">
        <w:rPr>
          <w:b/>
        </w:rPr>
        <w:t>«</w:t>
      </w:r>
      <w:r w:rsidR="00CE2A8C">
        <w:rPr>
          <w:b/>
          <w:caps/>
        </w:rPr>
        <w:t>техническая механика</w:t>
      </w:r>
      <w:r w:rsidRPr="00DA01B7">
        <w:rPr>
          <w:b/>
        </w:rPr>
        <w:t>»</w:t>
      </w:r>
    </w:p>
    <w:p w:rsid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C3051A" w:rsidRDefault="00501B40" w:rsidP="00501B40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i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CE2A8C" w:rsidRPr="00CE2A8C" w:rsidRDefault="003C70B5" w:rsidP="00CE2A8C">
      <w:pPr>
        <w:ind w:firstLine="4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</w:t>
      </w:r>
      <w:bookmarkStart w:id="0" w:name="_GoBack"/>
      <w:bookmarkEnd w:id="0"/>
      <w:r w:rsidR="00CE2A8C" w:rsidRPr="00CE2A8C">
        <w:rPr>
          <w:rFonts w:ascii="Times New Roman" w:hAnsi="Times New Roman"/>
          <w:sz w:val="24"/>
          <w:szCs w:val="24"/>
        </w:rPr>
        <w:t xml:space="preserve">рограмма учебной дисциплины является частью основной образовательной программы в соответствии с ФГОС СПО </w:t>
      </w:r>
      <w:r w:rsidR="00CE2A8C" w:rsidRPr="00CE2A8C">
        <w:rPr>
          <w:rFonts w:ascii="Times New Roman" w:hAnsi="Times New Roman"/>
          <w:b/>
          <w:sz w:val="24"/>
          <w:szCs w:val="24"/>
        </w:rPr>
        <w:t xml:space="preserve">27.02.07 Управление качеством продукции, процессов и услуг (по отраслям) </w:t>
      </w:r>
    </w:p>
    <w:p w:rsidR="00501B40" w:rsidRPr="00C3051A" w:rsidRDefault="00501B40" w:rsidP="00385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>
        <w:rPr>
          <w:rFonts w:ascii="Times New Roman" w:hAnsi="Times New Roman"/>
          <w:b/>
          <w:sz w:val="24"/>
          <w:szCs w:val="24"/>
        </w:rPr>
        <w:t xml:space="preserve"> </w:t>
      </w:r>
      <w:r w:rsidR="00A05FAD" w:rsidRPr="00A05FAD">
        <w:rPr>
          <w:rFonts w:ascii="Times New Roman" w:hAnsi="Times New Roman"/>
          <w:sz w:val="24"/>
          <w:szCs w:val="24"/>
        </w:rPr>
        <w:t xml:space="preserve">дисциплина входит в </w:t>
      </w:r>
      <w:r w:rsidR="00CE2A8C">
        <w:rPr>
          <w:rFonts w:ascii="Times New Roman" w:hAnsi="Times New Roman"/>
          <w:sz w:val="24"/>
          <w:szCs w:val="24"/>
        </w:rPr>
        <w:t>обще</w:t>
      </w:r>
      <w:r w:rsidR="00A05FAD" w:rsidRPr="00A05FAD">
        <w:rPr>
          <w:rFonts w:ascii="Times New Roman" w:hAnsi="Times New Roman"/>
          <w:sz w:val="24"/>
          <w:szCs w:val="24"/>
        </w:rPr>
        <w:t>профессиональный цикл.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CE2A8C" w:rsidRPr="006778B7" w:rsidRDefault="00CE2A8C" w:rsidP="00CE2A8C">
      <w:pPr>
        <w:pStyle w:val="a7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778B7">
        <w:t>производить расчеты механических передач и простейших сборочных единиц;</w:t>
      </w:r>
    </w:p>
    <w:p w:rsidR="00CE2A8C" w:rsidRPr="006778B7" w:rsidRDefault="00CE2A8C" w:rsidP="00CE2A8C">
      <w:pPr>
        <w:pStyle w:val="a7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778B7">
        <w:t>читать кинематические схемы;</w:t>
      </w:r>
    </w:p>
    <w:p w:rsidR="00CE2A8C" w:rsidRDefault="00CE2A8C" w:rsidP="00CE2A8C">
      <w:pPr>
        <w:pStyle w:val="a7"/>
        <w:numPr>
          <w:ilvl w:val="0"/>
          <w:numId w:val="34"/>
        </w:numPr>
        <w:autoSpaceDE w:val="0"/>
        <w:autoSpaceDN w:val="0"/>
        <w:adjustRightInd w:val="0"/>
        <w:jc w:val="both"/>
      </w:pPr>
      <w:r w:rsidRPr="006778B7">
        <w:t>определять напряжения в конструкционных элементах</w:t>
      </w:r>
    </w:p>
    <w:p w:rsidR="00501B40" w:rsidRPr="00CE2A8C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CE2A8C" w:rsidRPr="006778B7" w:rsidRDefault="00CE2A8C" w:rsidP="00CE2A8C">
      <w:pPr>
        <w:pStyle w:val="a7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778B7">
        <w:t>основы технической механики;</w:t>
      </w:r>
    </w:p>
    <w:p w:rsidR="00CE2A8C" w:rsidRDefault="00CE2A8C" w:rsidP="00CE2A8C">
      <w:pPr>
        <w:pStyle w:val="a7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778B7">
        <w:t>виды механизмов, их кинематические и динамические характеристики;</w:t>
      </w:r>
    </w:p>
    <w:p w:rsidR="00CE2A8C" w:rsidRPr="006778B7" w:rsidRDefault="00CE2A8C" w:rsidP="00CE2A8C">
      <w:pPr>
        <w:pStyle w:val="a7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778B7">
        <w:t>методику расчета элементов конструкций на прочность, жесткость и устойчивость при различных видах деформации;</w:t>
      </w:r>
    </w:p>
    <w:p w:rsidR="00CE2A8C" w:rsidRPr="006778B7" w:rsidRDefault="00CE2A8C" w:rsidP="00CE2A8C">
      <w:pPr>
        <w:pStyle w:val="a7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778B7">
        <w:t>основы расчетов механических передач и простейших сборочных единиц общего назначения.</w:t>
      </w:r>
    </w:p>
    <w:p w:rsidR="00EA7006" w:rsidRPr="00C3051A" w:rsidRDefault="00EA7006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A7006" w:rsidRPr="00C3051A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554" w:rsidRDefault="008E7554" w:rsidP="00D3415C">
      <w:pPr>
        <w:spacing w:after="0" w:line="240" w:lineRule="auto"/>
      </w:pPr>
      <w:r>
        <w:separator/>
      </w:r>
    </w:p>
  </w:endnote>
  <w:endnote w:type="continuationSeparator" w:id="0">
    <w:p w:rsidR="008E7554" w:rsidRDefault="008E7554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554" w:rsidRDefault="008E7554" w:rsidP="00D3415C">
      <w:pPr>
        <w:spacing w:after="0" w:line="240" w:lineRule="auto"/>
      </w:pPr>
      <w:r>
        <w:separator/>
      </w:r>
    </w:p>
  </w:footnote>
  <w:footnote w:type="continuationSeparator" w:id="0">
    <w:p w:rsidR="008E7554" w:rsidRDefault="008E7554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243"/>
    <w:multiLevelType w:val="hybridMultilevel"/>
    <w:tmpl w:val="96165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A70DA"/>
    <w:multiLevelType w:val="hybridMultilevel"/>
    <w:tmpl w:val="6416FC52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0A5D3A26"/>
    <w:multiLevelType w:val="hybridMultilevel"/>
    <w:tmpl w:val="E0BAD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46887"/>
    <w:multiLevelType w:val="hybridMultilevel"/>
    <w:tmpl w:val="9BDE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DE1396"/>
    <w:multiLevelType w:val="hybridMultilevel"/>
    <w:tmpl w:val="2D2C7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10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9E13B3"/>
    <w:multiLevelType w:val="hybridMultilevel"/>
    <w:tmpl w:val="EBB2B01E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6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7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0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FE389F"/>
    <w:multiLevelType w:val="hybridMultilevel"/>
    <w:tmpl w:val="C518B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 w15:restartNumberingAfterBreak="0">
    <w:nsid w:val="52B07089"/>
    <w:multiLevelType w:val="hybridMultilevel"/>
    <w:tmpl w:val="2976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908F7"/>
    <w:multiLevelType w:val="hybridMultilevel"/>
    <w:tmpl w:val="580E7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1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3" w15:restartNumberingAfterBreak="0">
    <w:nsid w:val="7ABA7C9F"/>
    <w:multiLevelType w:val="hybridMultilevel"/>
    <w:tmpl w:val="68CA9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2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7"/>
  </w:num>
  <w:num w:numId="10">
    <w:abstractNumId w:val="23"/>
  </w:num>
  <w:num w:numId="11">
    <w:abstractNumId w:val="32"/>
  </w:num>
  <w:num w:numId="12">
    <w:abstractNumId w:val="11"/>
  </w:num>
  <w:num w:numId="13">
    <w:abstractNumId w:val="10"/>
  </w:num>
  <w:num w:numId="14">
    <w:abstractNumId w:val="16"/>
  </w:num>
  <w:num w:numId="15">
    <w:abstractNumId w:val="6"/>
  </w:num>
  <w:num w:numId="16">
    <w:abstractNumId w:val="31"/>
  </w:num>
  <w:num w:numId="17">
    <w:abstractNumId w:val="15"/>
  </w:num>
  <w:num w:numId="18">
    <w:abstractNumId w:val="14"/>
  </w:num>
  <w:num w:numId="19">
    <w:abstractNumId w:val="12"/>
  </w:num>
  <w:num w:numId="20">
    <w:abstractNumId w:val="30"/>
  </w:num>
  <w:num w:numId="21">
    <w:abstractNumId w:val="17"/>
  </w:num>
  <w:num w:numId="22">
    <w:abstractNumId w:val="18"/>
  </w:num>
  <w:num w:numId="23">
    <w:abstractNumId w:val="3"/>
  </w:num>
  <w:num w:numId="24">
    <w:abstractNumId w:val="28"/>
  </w:num>
  <w:num w:numId="25">
    <w:abstractNumId w:val="26"/>
  </w:num>
  <w:num w:numId="26">
    <w:abstractNumId w:val="1"/>
  </w:num>
  <w:num w:numId="27">
    <w:abstractNumId w:val="13"/>
  </w:num>
  <w:num w:numId="28">
    <w:abstractNumId w:val="5"/>
  </w:num>
  <w:num w:numId="29">
    <w:abstractNumId w:val="24"/>
  </w:num>
  <w:num w:numId="30">
    <w:abstractNumId w:val="8"/>
  </w:num>
  <w:num w:numId="31">
    <w:abstractNumId w:val="22"/>
  </w:num>
  <w:num w:numId="32">
    <w:abstractNumId w:val="4"/>
  </w:num>
  <w:num w:numId="33">
    <w:abstractNumId w:val="25"/>
  </w:num>
  <w:num w:numId="34">
    <w:abstractNumId w:val="0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439F9"/>
    <w:rsid w:val="000768CC"/>
    <w:rsid w:val="000D0F22"/>
    <w:rsid w:val="000D5C06"/>
    <w:rsid w:val="000E50DD"/>
    <w:rsid w:val="000F6A61"/>
    <w:rsid w:val="00121115"/>
    <w:rsid w:val="0017537E"/>
    <w:rsid w:val="001B5F77"/>
    <w:rsid w:val="002135C2"/>
    <w:rsid w:val="00215CB6"/>
    <w:rsid w:val="00222D45"/>
    <w:rsid w:val="00254EBE"/>
    <w:rsid w:val="0026256E"/>
    <w:rsid w:val="00341EE4"/>
    <w:rsid w:val="0038594E"/>
    <w:rsid w:val="00390907"/>
    <w:rsid w:val="003C54FC"/>
    <w:rsid w:val="003C70B5"/>
    <w:rsid w:val="003F494D"/>
    <w:rsid w:val="003F52E0"/>
    <w:rsid w:val="004422CA"/>
    <w:rsid w:val="00446B99"/>
    <w:rsid w:val="00473632"/>
    <w:rsid w:val="004B5C23"/>
    <w:rsid w:val="004E3360"/>
    <w:rsid w:val="00501B40"/>
    <w:rsid w:val="00553E7F"/>
    <w:rsid w:val="0057649A"/>
    <w:rsid w:val="00584189"/>
    <w:rsid w:val="005D2E7F"/>
    <w:rsid w:val="00601933"/>
    <w:rsid w:val="00601A0B"/>
    <w:rsid w:val="006B6769"/>
    <w:rsid w:val="006D4DF9"/>
    <w:rsid w:val="006E080F"/>
    <w:rsid w:val="006F56ED"/>
    <w:rsid w:val="00701E5C"/>
    <w:rsid w:val="0073114F"/>
    <w:rsid w:val="00740FF5"/>
    <w:rsid w:val="00741577"/>
    <w:rsid w:val="007B6F80"/>
    <w:rsid w:val="00827068"/>
    <w:rsid w:val="008C14F5"/>
    <w:rsid w:val="008E7554"/>
    <w:rsid w:val="009050DF"/>
    <w:rsid w:val="00934B37"/>
    <w:rsid w:val="00944BE8"/>
    <w:rsid w:val="0094528E"/>
    <w:rsid w:val="00983D29"/>
    <w:rsid w:val="009C5440"/>
    <w:rsid w:val="00A05FAD"/>
    <w:rsid w:val="00AE5F8E"/>
    <w:rsid w:val="00AF7A3B"/>
    <w:rsid w:val="00B328BD"/>
    <w:rsid w:val="00B97483"/>
    <w:rsid w:val="00C05426"/>
    <w:rsid w:val="00C104BB"/>
    <w:rsid w:val="00C3051A"/>
    <w:rsid w:val="00C65F8D"/>
    <w:rsid w:val="00CA10AC"/>
    <w:rsid w:val="00CD4510"/>
    <w:rsid w:val="00CE2A8C"/>
    <w:rsid w:val="00CF5C40"/>
    <w:rsid w:val="00D3415C"/>
    <w:rsid w:val="00DB5537"/>
    <w:rsid w:val="00DE3BFC"/>
    <w:rsid w:val="00E37C9A"/>
    <w:rsid w:val="00E6222B"/>
    <w:rsid w:val="00EA7006"/>
    <w:rsid w:val="00EB1E0B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13E6"/>
  <w15:chartTrackingRefBased/>
  <w15:docId w15:val="{42FF228E-8304-4AB2-9F9C-1C38AAE9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  <w:style w:type="paragraph" w:styleId="af0">
    <w:name w:val="No Spacing"/>
    <w:uiPriority w:val="99"/>
    <w:qFormat/>
    <w:rsid w:val="00701E5C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02CA7-3140-442D-8869-F3918938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4</cp:revision>
  <cp:lastPrinted>2012-03-31T09:13:00Z</cp:lastPrinted>
  <dcterms:created xsi:type="dcterms:W3CDTF">2019-03-26T08:37:00Z</dcterms:created>
  <dcterms:modified xsi:type="dcterms:W3CDTF">2019-04-02T08:08:00Z</dcterms:modified>
</cp:coreProperties>
</file>