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B8" w:rsidRDefault="00BD2501" w:rsidP="00BD25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8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3B3CED" w:rsidRDefault="00BD2501" w:rsidP="00BD25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8"/>
        <w:jc w:val="center"/>
        <w:rPr>
          <w:b/>
          <w:caps/>
        </w:rPr>
      </w:pPr>
      <w:r>
        <w:rPr>
          <w:b/>
          <w:caps/>
        </w:rPr>
        <w:t>К РАБОЧЕЙ  ПРОГРАММЕ</w:t>
      </w:r>
      <w:r w:rsidR="00E00379" w:rsidRPr="00194E0F">
        <w:rPr>
          <w:b/>
          <w:caps/>
        </w:rPr>
        <w:t xml:space="preserve"> ПРОФЕССИОНАЛЬНОГО МОДУЛя</w:t>
      </w:r>
    </w:p>
    <w:p w:rsidR="00F829B8" w:rsidRPr="00194E0F" w:rsidRDefault="00F829B8" w:rsidP="00BD250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8"/>
        <w:jc w:val="center"/>
        <w:rPr>
          <w:b/>
          <w:caps/>
        </w:rPr>
      </w:pPr>
    </w:p>
    <w:p w:rsidR="00E00379" w:rsidRPr="00194E0F" w:rsidRDefault="00F829B8" w:rsidP="0019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"/>
        <w:jc w:val="center"/>
        <w:rPr>
          <w:i/>
        </w:rPr>
      </w:pPr>
      <w:r>
        <w:rPr>
          <w:b/>
        </w:rPr>
        <w:t>«</w:t>
      </w:r>
      <w:r w:rsidR="003B3CED" w:rsidRPr="00194E0F">
        <w:rPr>
          <w:b/>
        </w:rPr>
        <w:t>ПРОВЕДЕНИЯ РАСЧЁТОВ С БЮДЖЕТОМ И ВНЕБЮДЖЕТНЫМИ ФОНДАМИ</w:t>
      </w:r>
      <w:r>
        <w:rPr>
          <w:b/>
        </w:rPr>
        <w:t>»</w:t>
      </w:r>
    </w:p>
    <w:p w:rsidR="00E00379" w:rsidRPr="00194E0F" w:rsidRDefault="00E00379" w:rsidP="00E00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0379" w:rsidRPr="006C1749" w:rsidRDefault="00E00379" w:rsidP="0052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6C1749">
        <w:rPr>
          <w:b/>
        </w:rPr>
        <w:t>1.1. Область применения программы</w:t>
      </w:r>
    </w:p>
    <w:p w:rsidR="00AC33EF" w:rsidRPr="00DE142C" w:rsidRDefault="00AC33EF" w:rsidP="00DE142C">
      <w:pPr>
        <w:ind w:firstLine="397"/>
        <w:jc w:val="both"/>
        <w:rPr>
          <w:sz w:val="20"/>
          <w:szCs w:val="20"/>
        </w:rPr>
      </w:pPr>
    </w:p>
    <w:p w:rsidR="00AC33EF" w:rsidRPr="006C1749" w:rsidRDefault="001268A9" w:rsidP="00DE142C">
      <w:pPr>
        <w:ind w:firstLine="397"/>
        <w:jc w:val="both"/>
      </w:pPr>
      <w:r w:rsidRPr="006C1749">
        <w:t xml:space="preserve">Рабочая программа профессионального модуля является частью основной профессиональной образовательной программы специальности  </w:t>
      </w:r>
      <w:r w:rsidRPr="006C1749">
        <w:rPr>
          <w:b/>
          <w:i/>
        </w:rPr>
        <w:t>080114  Экономика и бухгалтерский учёт (по отраслям)</w:t>
      </w:r>
      <w:r w:rsidRPr="006C1749">
        <w:t xml:space="preserve"> и составлена в соответствии с ФГОС СПО специальности </w:t>
      </w:r>
      <w:r w:rsidRPr="006C1749">
        <w:rPr>
          <w:b/>
          <w:i/>
        </w:rPr>
        <w:t xml:space="preserve"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 </w:t>
      </w:r>
      <w:r w:rsidRPr="006C1749">
        <w:t>в части освоения основного вида профессиональной деятельности (ВПД):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C1749">
        <w:rPr>
          <w:b/>
        </w:rPr>
        <w:t>Проведения расчётов с бюджетом и внебюджетными фондами</w:t>
      </w:r>
    </w:p>
    <w:p w:rsidR="00E00379" w:rsidRPr="006C1749" w:rsidRDefault="00E00379" w:rsidP="00DE142C">
      <w:pPr>
        <w:ind w:firstLine="397"/>
        <w:jc w:val="both"/>
      </w:pPr>
      <w:r w:rsidRPr="006C1749">
        <w:t>и соответствующих профессиональных компетенций (ПК):</w:t>
      </w:r>
    </w:p>
    <w:p w:rsidR="00E00379" w:rsidRPr="006C1749" w:rsidRDefault="006C174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C1749">
        <w:t>ПК3.</w:t>
      </w:r>
      <w:r w:rsidR="00E00379" w:rsidRPr="006C1749">
        <w:t>1. Формировать бухгалтерские проводки по начислению и перечислению налогов и сборов в бюджеты различных уровней;</w:t>
      </w:r>
    </w:p>
    <w:p w:rsidR="00E00379" w:rsidRPr="006C1749" w:rsidRDefault="006C174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C1749">
        <w:t>ПК3.</w:t>
      </w:r>
      <w:r w:rsidR="00E00379" w:rsidRPr="006C1749">
        <w:t>2. Оформлять платёжные документы для перечисления налогов и сборов в бюджет, контролировать их прохождение по расчётно-кассовым банковским операциям;</w:t>
      </w:r>
    </w:p>
    <w:p w:rsidR="00E00379" w:rsidRPr="006C1749" w:rsidRDefault="006C174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C1749">
        <w:t>ПК3.3.</w:t>
      </w:r>
      <w:r w:rsidR="00E00379" w:rsidRPr="00DE142C">
        <w:rPr>
          <w:sz w:val="20"/>
          <w:szCs w:val="20"/>
        </w:rPr>
        <w:t xml:space="preserve"> </w:t>
      </w:r>
      <w:r w:rsidR="00E00379" w:rsidRPr="006C1749">
        <w:t>Формировать бухгалтерские проводки по начислению и перечислению страховых взносов во внебюджетные фонды;</w:t>
      </w:r>
    </w:p>
    <w:p w:rsidR="00E00379" w:rsidRPr="006C1749" w:rsidRDefault="006C1749" w:rsidP="006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ПК3.4.</w:t>
      </w:r>
      <w:r w:rsidR="00E00379" w:rsidRPr="006C1749">
        <w:t>Оформлять платёжные документы на перечисление страховых взносов во внебюджетные фонды, контролировать их прохождение по расчётно-кассовым банковским операциям.</w:t>
      </w:r>
    </w:p>
    <w:p w:rsidR="00E00379" w:rsidRPr="006C1749" w:rsidRDefault="00920D97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6C1749">
        <w:t>Рабочая п</w:t>
      </w:r>
      <w:r w:rsidR="00E00379" w:rsidRPr="006C1749">
        <w:t>рограмма профессионального модуля может быть использована</w:t>
      </w:r>
      <w:r w:rsidR="00E00379" w:rsidRPr="006C1749">
        <w:rPr>
          <w:b/>
        </w:rPr>
        <w:t xml:space="preserve"> 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6C1749">
        <w:rPr>
          <w:b/>
        </w:rPr>
        <w:t>при реализации программ профессиональной подготовки по профессии «Бухгалтер», и программы среднего профессионального образования специальности «Налоги и налогообложение»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C1749">
        <w:t>среднее (полное) общее образование или основного общего образования</w:t>
      </w:r>
      <w:r w:rsidR="00920D97" w:rsidRPr="006C1749">
        <w:t>.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C1749">
        <w:rPr>
          <w:b/>
        </w:rPr>
        <w:t xml:space="preserve"> 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C1749">
        <w:rPr>
          <w:b/>
        </w:rPr>
        <w:t>1.2. Цели и задачи модуля – требования к результатам освоения модуля</w:t>
      </w:r>
    </w:p>
    <w:p w:rsidR="00E00379" w:rsidRPr="006C1749" w:rsidRDefault="00E00379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C1749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21342" w:rsidRPr="006C1749" w:rsidRDefault="00521342" w:rsidP="006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00379" w:rsidRPr="006C1749" w:rsidRDefault="00E00379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6C1749">
        <w:rPr>
          <w:b/>
          <w:i/>
        </w:rPr>
        <w:t>иметь практический опыт:</w:t>
      </w:r>
    </w:p>
    <w:p w:rsidR="00521342" w:rsidRPr="00312D94" w:rsidRDefault="006C1749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-        </w:t>
      </w:r>
      <w:r w:rsidR="00E00379" w:rsidRPr="006C1749">
        <w:t>проведения расчётов с бюджетом и внебюджетными фондами;</w:t>
      </w:r>
    </w:p>
    <w:p w:rsidR="00E00379" w:rsidRPr="006C1749" w:rsidRDefault="00E00379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6C1749">
        <w:rPr>
          <w:b/>
          <w:i/>
        </w:rPr>
        <w:t>уметь: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C1749">
        <w:t>определять виды и порядок налогообложения;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C1749">
        <w:t>ориентироваться в системе налогов Российской Федерации;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C1749">
        <w:t>выделять элементы налогообложения;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C1749">
        <w:t>определять источники уплаты налогов, сборов, пошлин;</w:t>
      </w:r>
    </w:p>
    <w:p w:rsid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оформлять бухгалтерскими проводками начисления и </w:t>
      </w:r>
      <w:r w:rsidR="00920D97" w:rsidRPr="006C1749">
        <w:t>перечисления сумм налогов и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>сборов;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организовать аналитический учёт по счёту 68 «Расчёты по налогам и сборам»;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заполнять платёжные поручения по перечислению налогов и сборов;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выбирать для платёжных поручений по видам налогов соответствующие реквизиты;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выбирать коды бюджетной классификации для определённых налогов, штрафов и</w:t>
      </w:r>
      <w:r w:rsidR="001A610A" w:rsidRPr="006C1749">
        <w:t xml:space="preserve">   </w:t>
      </w:r>
      <w:r w:rsidRPr="006C1749">
        <w:t>пени;</w:t>
      </w:r>
    </w:p>
    <w:p w:rsidR="00312D94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пользоваться образцом заполнения платёжных поручений по перечислени</w:t>
      </w:r>
      <w:r w:rsidR="00DE142C" w:rsidRPr="006C1749">
        <w:t>ю</w:t>
      </w:r>
      <w:r w:rsidR="001A610A" w:rsidRPr="006C1749">
        <w:t xml:space="preserve">  </w:t>
      </w:r>
      <w:r w:rsidRPr="006C1749">
        <w:t>налогов,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>сборов и пошлин;</w:t>
      </w:r>
    </w:p>
    <w:p w:rsidR="00E00379" w:rsidRP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6C1749">
        <w:t>проводить учёт расчётов по социальному страхованию и обеспечению</w:t>
      </w:r>
      <w:r w:rsidRPr="006C1749">
        <w:rPr>
          <w:b/>
        </w:rPr>
        <w:t>;</w:t>
      </w:r>
    </w:p>
    <w:p w:rsidR="006C1749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определять объекты налогообложения для исчисления страховых взносо</w:t>
      </w:r>
      <w:r w:rsidR="00DE142C" w:rsidRPr="006C1749">
        <w:t>в в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 xml:space="preserve">государственные </w:t>
      </w:r>
      <w:r w:rsidR="00DE142C" w:rsidRPr="006C1749">
        <w:t xml:space="preserve"> </w:t>
      </w:r>
      <w:r w:rsidR="00E00379" w:rsidRPr="006C1749">
        <w:t>внебюджетные фонды;</w:t>
      </w:r>
    </w:p>
    <w:p w:rsidR="00312D94" w:rsidRDefault="00E00379" w:rsidP="00312D9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lastRenderedPageBreak/>
        <w:t>применять порядок и соблюдать сроки исчисления страховых взносов в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>государственные внебюджетные;</w:t>
      </w:r>
    </w:p>
    <w:p w:rsidR="00E00379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применять особенности зачисления сумм  страховых взносов во внебюджетные</w:t>
      </w:r>
      <w:r w:rsidR="001A610A" w:rsidRPr="006C1749">
        <w:t xml:space="preserve">  </w:t>
      </w:r>
      <w:r w:rsidRPr="006C1749">
        <w:t>фонды;</w:t>
      </w:r>
    </w:p>
    <w:p w:rsidR="00312D94" w:rsidRDefault="00E00379" w:rsidP="00DE142C">
      <w:pPr>
        <w:numPr>
          <w:ilvl w:val="0"/>
          <w:numId w:val="8"/>
        </w:numPr>
        <w:tabs>
          <w:tab w:val="clear" w:pos="36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  <w:jc w:val="both"/>
      </w:pPr>
      <w:r w:rsidRPr="006C1749">
        <w:t>оформлять бухгалтерскими проводками начисление и перечисление сум</w:t>
      </w:r>
      <w:r w:rsidR="00DE142C" w:rsidRPr="006C1749">
        <w:t>м</w:t>
      </w:r>
      <w:r w:rsidR="001A610A" w:rsidRPr="006C1749">
        <w:t xml:space="preserve">  </w:t>
      </w:r>
      <w:r w:rsidRPr="006C1749">
        <w:t>страх</w:t>
      </w:r>
      <w:r w:rsidR="00312D94">
        <w:t xml:space="preserve">овых   </w:t>
      </w:r>
    </w:p>
    <w:p w:rsidR="00312D94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взносов в</w:t>
      </w:r>
      <w:r w:rsidR="00DE142C" w:rsidRPr="006C1749">
        <w:t xml:space="preserve">  </w:t>
      </w:r>
      <w:r w:rsidR="00E00379" w:rsidRPr="006C1749">
        <w:t>Пенсионный фонд Российской Федерации, фонд социальног</w:t>
      </w:r>
      <w:r w:rsidR="00DE142C" w:rsidRPr="006C1749">
        <w:t>о</w:t>
      </w:r>
      <w:r w:rsidR="001A610A" w:rsidRPr="006C1749">
        <w:t xml:space="preserve">  </w:t>
      </w:r>
      <w:r w:rsidR="00E00379" w:rsidRPr="006C1749">
        <w:t xml:space="preserve">страхования </w:t>
      </w:r>
      <w:r>
        <w:t xml:space="preserve">   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>Российской Федерации, фо</w:t>
      </w:r>
      <w:r>
        <w:t xml:space="preserve">нды </w:t>
      </w:r>
      <w:r w:rsidR="00DE142C" w:rsidRPr="006C1749">
        <w:t xml:space="preserve"> </w:t>
      </w:r>
      <w:r w:rsidR="00E00379" w:rsidRPr="006C1749">
        <w:t>обязательного медицинского</w:t>
      </w:r>
      <w:r w:rsidR="001A610A" w:rsidRPr="006C1749">
        <w:t xml:space="preserve">  </w:t>
      </w:r>
      <w:r w:rsidR="00E00379" w:rsidRPr="006C1749">
        <w:t>страхования;</w:t>
      </w:r>
    </w:p>
    <w:p w:rsidR="00E00379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осуществлять аналитический учёт по счёту 69 «Расчёты по социальному</w:t>
      </w:r>
      <w:r w:rsidR="00DE142C" w:rsidRPr="006C1749">
        <w:t xml:space="preserve"> </w:t>
      </w:r>
      <w:r w:rsidR="001A610A" w:rsidRPr="006C1749">
        <w:t xml:space="preserve"> </w:t>
      </w:r>
      <w:r w:rsidRPr="006C1749">
        <w:t>страхованию»;</w:t>
      </w:r>
    </w:p>
    <w:p w:rsidR="00312D94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проводить начисление и перечисление  взносов на страхование от несчастных </w:t>
      </w:r>
      <w:r w:rsidR="001A610A" w:rsidRPr="006C1749">
        <w:t xml:space="preserve">    </w:t>
      </w:r>
      <w:r w:rsidRPr="006C1749">
        <w:t xml:space="preserve">случаев 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6C1749">
        <w:t xml:space="preserve">на производстве </w:t>
      </w:r>
      <w:r w:rsidR="00DE142C" w:rsidRPr="006C1749">
        <w:t xml:space="preserve">  </w:t>
      </w:r>
      <w:r w:rsidR="00E00379" w:rsidRPr="006C1749">
        <w:t>и профессиональных заболеваний;</w:t>
      </w:r>
    </w:p>
    <w:p w:rsidR="00312D94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использовать средства внебюджетных фондов по направлениям, определённы </w:t>
      </w:r>
      <w:r w:rsidR="002130FF" w:rsidRPr="006C1749">
        <w:t xml:space="preserve"> </w:t>
      </w:r>
      <w:r w:rsidR="00312D94">
        <w:t xml:space="preserve"> 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>
        <w:t xml:space="preserve">        </w:t>
      </w:r>
      <w:r w:rsidR="00E00379" w:rsidRPr="006C1749">
        <w:t>законодательством;</w:t>
      </w:r>
    </w:p>
    <w:p w:rsidR="00DE142C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осуществлять контроль прохождения платёжных поручений по расчётно-кассовым </w:t>
      </w:r>
    </w:p>
    <w:p w:rsidR="00E00379" w:rsidRPr="006C1749" w:rsidRDefault="002130FF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</w:t>
      </w:r>
      <w:r w:rsidR="00DE142C" w:rsidRPr="006C1749">
        <w:t xml:space="preserve">   </w:t>
      </w:r>
      <w:r w:rsidRPr="006C1749">
        <w:t xml:space="preserve"> </w:t>
      </w:r>
      <w:r w:rsidR="00E00379" w:rsidRPr="006C1749">
        <w:t>банковским операциям с использованием выписок банка;</w:t>
      </w:r>
    </w:p>
    <w:p w:rsidR="00312D94" w:rsidRPr="00312D94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</w:rPr>
      </w:pPr>
      <w:r w:rsidRPr="006C1749">
        <w:t xml:space="preserve">заполнять платёжные поручения по перечислению страховых взносов в </w:t>
      </w:r>
      <w:r w:rsidR="002130FF" w:rsidRPr="006C1749">
        <w:t xml:space="preserve"> </w:t>
      </w:r>
      <w:r w:rsidRPr="006C1749">
        <w:t xml:space="preserve">Пенсионный </w:t>
      </w:r>
      <w:r w:rsidR="00312D94">
        <w:t xml:space="preserve">  </w:t>
      </w:r>
    </w:p>
    <w:p w:rsidR="00312D94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</w:t>
      </w:r>
      <w:r w:rsidR="00E00379" w:rsidRPr="006C1749">
        <w:t>фонд Российск</w:t>
      </w:r>
      <w:r>
        <w:t>ой</w:t>
      </w:r>
      <w:r w:rsidR="00DE142C" w:rsidRPr="006C1749">
        <w:t xml:space="preserve"> </w:t>
      </w:r>
      <w:r w:rsidR="00E00379" w:rsidRPr="006C1749">
        <w:t>Федерации; Фонд социального страхования</w:t>
      </w:r>
      <w:r w:rsidR="002130FF" w:rsidRPr="006C1749">
        <w:t xml:space="preserve"> </w:t>
      </w:r>
      <w:r w:rsidR="00E00379" w:rsidRPr="006C1749">
        <w:t xml:space="preserve">Российской Федерации, </w:t>
      </w:r>
    </w:p>
    <w:p w:rsidR="00E00379" w:rsidRPr="00312D94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              </w:t>
      </w:r>
      <w:r w:rsidR="00E00379" w:rsidRPr="006C1749">
        <w:t>Фонды обязательного медицинского</w:t>
      </w:r>
      <w:r w:rsidR="00DE142C" w:rsidRPr="006C1749">
        <w:t xml:space="preserve">  </w:t>
      </w:r>
      <w:r w:rsidR="00E00379" w:rsidRPr="006C1749">
        <w:t>страхования</w:t>
      </w:r>
      <w:r w:rsidR="00E00379" w:rsidRPr="006C1749">
        <w:rPr>
          <w:b/>
        </w:rPr>
        <w:t>;</w:t>
      </w:r>
    </w:p>
    <w:p w:rsidR="00312D94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выбирать для платёжных поручений по видам страховых взносов соответствующие </w:t>
      </w:r>
      <w:r w:rsidR="002130FF" w:rsidRPr="006C1749">
        <w:t xml:space="preserve"> </w:t>
      </w:r>
    </w:p>
    <w:p w:rsidR="00E00379" w:rsidRPr="006C1749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="002130FF" w:rsidRPr="006C1749">
        <w:t xml:space="preserve"> </w:t>
      </w:r>
      <w:r w:rsidR="00E00379" w:rsidRPr="006C1749">
        <w:t>реквизиты;</w:t>
      </w:r>
    </w:p>
    <w:p w:rsidR="00E00379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оформлять платёжные поручения по штрафам и пени внебюджетных фондов;</w:t>
      </w:r>
    </w:p>
    <w:p w:rsidR="002130FF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пользоваться образцом заполнения платёжных поручений по перечислению </w:t>
      </w:r>
    </w:p>
    <w:p w:rsidR="00E00379" w:rsidRPr="006C1749" w:rsidRDefault="002130FF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    </w:t>
      </w:r>
      <w:r w:rsidR="00E00379" w:rsidRPr="006C1749">
        <w:t>страховых взносов во внебюджетные фонды;</w:t>
      </w:r>
    </w:p>
    <w:p w:rsidR="002130FF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заполнять данные статуса плательщика, ИНН (индивидуального номера </w:t>
      </w:r>
    </w:p>
    <w:p w:rsidR="00E00379" w:rsidRPr="006C1749" w:rsidRDefault="002130FF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     </w:t>
      </w:r>
      <w:r w:rsidR="00E00379" w:rsidRPr="006C1749">
        <w:t>налогоплательщика) получателя, КПП (Кода причины постановки на учёт) получателя;</w:t>
      </w:r>
    </w:p>
    <w:p w:rsidR="002130FF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наименование налоговой инспекции, КБК (код бюджетной классификации), ОКАТО </w:t>
      </w:r>
    </w:p>
    <w:p w:rsidR="00E00379" w:rsidRPr="006C1749" w:rsidRDefault="002130FF" w:rsidP="00DE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   </w:t>
      </w:r>
      <w:r w:rsidR="00E00379" w:rsidRPr="006C1749">
        <w:t>(Общероссийский классификатор административно-территориальных образований);</w:t>
      </w:r>
    </w:p>
    <w:p w:rsidR="00E00379" w:rsidRPr="006C1749" w:rsidRDefault="00E00379" w:rsidP="00DE14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>основания платежа, даты документа;</w:t>
      </w:r>
    </w:p>
    <w:p w:rsidR="002130FF" w:rsidRPr="006C1749" w:rsidRDefault="00E00379" w:rsidP="005213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пользоваться образцом заполнения платёжных поручений по перечислению </w:t>
      </w:r>
    </w:p>
    <w:p w:rsidR="00E00379" w:rsidRPr="006C1749" w:rsidRDefault="002130FF" w:rsidP="0021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    </w:t>
      </w:r>
      <w:r w:rsidR="00E00379" w:rsidRPr="006C1749">
        <w:t>страховых взносов во внебюджетные фонды;</w:t>
      </w:r>
    </w:p>
    <w:p w:rsidR="002130FF" w:rsidRPr="006C1749" w:rsidRDefault="00E00379" w:rsidP="0052134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6C1749">
        <w:t xml:space="preserve">осуществлять контроль прохождения платёжных поручений по расчётно-кассовым </w:t>
      </w:r>
    </w:p>
    <w:p w:rsidR="00E00379" w:rsidRPr="006C1749" w:rsidRDefault="002130FF" w:rsidP="0021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1749">
        <w:t xml:space="preserve">                </w:t>
      </w:r>
      <w:r w:rsidR="00E00379" w:rsidRPr="006C1749">
        <w:t xml:space="preserve">банковским операциям с использованием выписок банка; </w:t>
      </w:r>
    </w:p>
    <w:p w:rsidR="00521342" w:rsidRPr="00194E0F" w:rsidRDefault="00521342" w:rsidP="0052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sz w:val="16"/>
          <w:szCs w:val="16"/>
        </w:rPr>
      </w:pPr>
    </w:p>
    <w:p w:rsidR="00E00379" w:rsidRPr="00312D94" w:rsidRDefault="00E00379" w:rsidP="0052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  <w:lang w:val="en-US"/>
        </w:rPr>
      </w:pPr>
      <w:r w:rsidRPr="00312D94">
        <w:rPr>
          <w:b/>
          <w:i/>
        </w:rPr>
        <w:t>знать: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312D94">
        <w:t>виды и порядок налогообложения;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312D94">
        <w:t>систему налогов Российской Федерации;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312D94">
        <w:t>элементы налогообложения;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312D94">
        <w:t>источники уплаты налогов, сборов, пошлин;</w:t>
      </w:r>
    </w:p>
    <w:p w:rsidR="00312D94" w:rsidRDefault="00E00379" w:rsidP="002130F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 xml:space="preserve">оформление бухгалтерскими проводками начисления и перечисления сумм налогов </w:t>
      </w:r>
      <w:r w:rsidR="002130FF" w:rsidRPr="00312D94">
        <w:t xml:space="preserve">  </w:t>
      </w:r>
      <w:r w:rsidRPr="00312D94">
        <w:t xml:space="preserve">и </w:t>
      </w:r>
    </w:p>
    <w:p w:rsidR="00E00379" w:rsidRPr="00312D94" w:rsidRDefault="00312D94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312D94">
        <w:t>сборов;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аналитический учёт по счёту 68 « Расчёты по налогам и сборам»;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порядок заполнения платёжных поручений по перечислению налогов и сборов;</w:t>
      </w:r>
    </w:p>
    <w:p w:rsidR="002130FF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 xml:space="preserve">правила заполнения данных статуса плательщика, ИНН получателя, КПП </w:t>
      </w:r>
    </w:p>
    <w:p w:rsidR="002130FF" w:rsidRPr="00312D94" w:rsidRDefault="002130FF" w:rsidP="0021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2D94">
        <w:t xml:space="preserve">              </w:t>
      </w:r>
      <w:r w:rsidR="00DE142C" w:rsidRPr="00312D94">
        <w:t xml:space="preserve"> </w:t>
      </w:r>
      <w:r w:rsidR="00E00379" w:rsidRPr="00312D94">
        <w:t xml:space="preserve">получателя, наименования налоговой инспекции, КБК, ОКАТО, основания платежа, </w:t>
      </w:r>
    </w:p>
    <w:p w:rsidR="00E00379" w:rsidRPr="00312D94" w:rsidRDefault="002130FF" w:rsidP="0021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2D94">
        <w:t xml:space="preserve">             </w:t>
      </w:r>
      <w:r w:rsidR="00DE142C" w:rsidRPr="00312D94">
        <w:t xml:space="preserve"> </w:t>
      </w:r>
      <w:r w:rsidRPr="00312D94">
        <w:t xml:space="preserve"> </w:t>
      </w:r>
      <w:r w:rsidR="00E00379" w:rsidRPr="00312D94">
        <w:t>налогового периода, номера документа, даты документа, типа платежа;</w:t>
      </w:r>
    </w:p>
    <w:p w:rsidR="000057DB" w:rsidRPr="00312D94" w:rsidRDefault="00312D94" w:rsidP="000057DB">
      <w:pPr>
        <w:numPr>
          <w:ilvl w:val="0"/>
          <w:numId w:val="4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 </w:t>
      </w:r>
      <w:r w:rsidR="00E00379" w:rsidRPr="00312D94">
        <w:t xml:space="preserve">коды бюджетной классификации, порядок их присвоения для налога, штрафа </w:t>
      </w:r>
      <w:r w:rsidR="00DE142C" w:rsidRPr="00312D94">
        <w:t>и</w:t>
      </w:r>
      <w:r w:rsidR="000057DB" w:rsidRPr="00312D94">
        <w:t xml:space="preserve"> пени;</w:t>
      </w:r>
    </w:p>
    <w:p w:rsidR="00E00379" w:rsidRPr="00312D94" w:rsidRDefault="00DE142C" w:rsidP="0031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12D94">
        <w:t xml:space="preserve">       </w:t>
      </w:r>
      <w:r w:rsidR="00312D94">
        <w:t xml:space="preserve"> </w:t>
      </w:r>
      <w:r w:rsidR="00E00379" w:rsidRPr="00312D94">
        <w:t xml:space="preserve">образец заполнения платёжных поручений по перечислению налогов, сборов и </w:t>
      </w:r>
      <w:r w:rsidR="000057DB" w:rsidRPr="00312D94">
        <w:t xml:space="preserve"> </w:t>
      </w:r>
      <w:r w:rsidR="00E00379" w:rsidRPr="00312D94">
        <w:t>пошлин;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учёт расчётов по социальному страхованию и обеспечению;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аналитический учёт по счёту 69 «Расчёты по социальному страхованию»;</w:t>
      </w:r>
    </w:p>
    <w:p w:rsidR="00E00379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сущность и структура</w:t>
      </w:r>
      <w:r w:rsidR="00DC117E" w:rsidRPr="00312D94">
        <w:t xml:space="preserve"> </w:t>
      </w:r>
      <w:r w:rsidRPr="00312D94">
        <w:t>страховы</w:t>
      </w:r>
      <w:r w:rsidR="00DC117E" w:rsidRPr="00312D94">
        <w:t xml:space="preserve">х </w:t>
      </w:r>
      <w:r w:rsidRPr="00312D94">
        <w:t>взнос</w:t>
      </w:r>
      <w:r w:rsidR="00DC117E" w:rsidRPr="00312D94">
        <w:t xml:space="preserve">ов </w:t>
      </w:r>
      <w:r w:rsidRPr="00312D94">
        <w:t>в государственные внебюджетные фонды;</w:t>
      </w:r>
    </w:p>
    <w:p w:rsidR="000057DB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 xml:space="preserve">объекты обложения для исчисления страховых взносов в государственные </w:t>
      </w:r>
    </w:p>
    <w:p w:rsidR="00E00379" w:rsidRPr="00312D94" w:rsidRDefault="000057DB" w:rsidP="0000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2D94">
        <w:t xml:space="preserve">               </w:t>
      </w:r>
      <w:r w:rsidR="00E00379" w:rsidRPr="00312D94">
        <w:t>внебюджетные фонды;</w:t>
      </w:r>
    </w:p>
    <w:p w:rsidR="000528CD" w:rsidRDefault="00E00379" w:rsidP="000057D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t>порядок и сроки исчисления страховых взносов в государственные внебюджетные</w:t>
      </w:r>
      <w:r w:rsidR="000057DB" w:rsidRPr="00312D94">
        <w:t xml:space="preserve">   </w:t>
      </w:r>
    </w:p>
    <w:p w:rsidR="00E00379" w:rsidRPr="00312D94" w:rsidRDefault="000528CD" w:rsidP="0005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</w:t>
      </w:r>
      <w:r w:rsidR="00E00379" w:rsidRPr="00312D94">
        <w:t>фонды;</w:t>
      </w:r>
    </w:p>
    <w:p w:rsidR="00EE5126" w:rsidRPr="00312D94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312D94">
        <w:lastRenderedPageBreak/>
        <w:t xml:space="preserve">особенности зачисления сумм страховых взносов в государственные внебюджетные </w:t>
      </w:r>
    </w:p>
    <w:p w:rsidR="00E00379" w:rsidRPr="00312D94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2D94">
        <w:t xml:space="preserve">               </w:t>
      </w:r>
      <w:r w:rsidR="00E00379" w:rsidRPr="00312D94">
        <w:t>фонды Российской Федерации;</w:t>
      </w:r>
    </w:p>
    <w:p w:rsidR="00EE5126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 xml:space="preserve">оформление бухгалтерскими проводками начисления и перечисления сумм </w:t>
      </w:r>
    </w:p>
    <w:p w:rsidR="00EE5126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страховых взносов в Пенсионный фонд Российской Федерации, Фонд социального</w:t>
      </w:r>
    </w:p>
    <w:p w:rsidR="00EE5126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</w:t>
      </w:r>
      <w:r w:rsidR="00E00379" w:rsidRPr="000528CD">
        <w:t xml:space="preserve"> страхования Российской Федерации, фонды обязательного медицинского </w:t>
      </w:r>
    </w:p>
    <w:p w:rsidR="00E00379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страхования;</w:t>
      </w:r>
    </w:p>
    <w:p w:rsidR="00EE5126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 xml:space="preserve">начисление и перечисление взносов на страхование от несчастных случаев </w:t>
      </w:r>
      <w:r w:rsidR="008A6B49" w:rsidRPr="000528CD">
        <w:t xml:space="preserve">в </w:t>
      </w:r>
    </w:p>
    <w:p w:rsidR="00E00379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производстве и профессиональных заболеваний;</w:t>
      </w:r>
    </w:p>
    <w:p w:rsidR="00E00379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>использование средств внебюджетных фондов;</w:t>
      </w:r>
    </w:p>
    <w:p w:rsidR="00EE5126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 xml:space="preserve">процедуру контроля прохождения платёжных поручений по расчётно-кассовым </w:t>
      </w:r>
    </w:p>
    <w:p w:rsidR="00E00379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банковским операциям с использованием выписок банка;</w:t>
      </w:r>
    </w:p>
    <w:p w:rsidR="00E00379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>порядок заполнения платёжных страховых взносов во внебюджетные фонды;</w:t>
      </w:r>
    </w:p>
    <w:p w:rsidR="00EE5126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 xml:space="preserve">образец заполнения платёжных поручений по перечислению взносов во </w:t>
      </w:r>
    </w:p>
    <w:p w:rsidR="00E00379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внебюджетные фонды;</w:t>
      </w:r>
    </w:p>
    <w:p w:rsidR="00EE5126" w:rsidRPr="000528CD" w:rsidRDefault="00E00379" w:rsidP="0052134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0528CD">
        <w:t xml:space="preserve">процедуру контроля прохождения платёжных поручений по расчётно-кассовым </w:t>
      </w:r>
    </w:p>
    <w:p w:rsidR="00DE142C" w:rsidRPr="000528CD" w:rsidRDefault="00EE5126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28CD">
        <w:t xml:space="preserve">               </w:t>
      </w:r>
      <w:r w:rsidR="00E00379" w:rsidRPr="000528CD">
        <w:t>банковским операциям с использованием выписок б</w:t>
      </w:r>
      <w:r w:rsidR="00251CF8" w:rsidRPr="000528CD">
        <w:t>анка.</w:t>
      </w:r>
    </w:p>
    <w:p w:rsidR="00DE142C" w:rsidRDefault="00DE142C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E142C" w:rsidRDefault="00DE142C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E142C" w:rsidRPr="00DE142C" w:rsidRDefault="00DE142C" w:rsidP="00EE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E00379" w:rsidRPr="00DE142C" w:rsidRDefault="00E00379" w:rsidP="00521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521342" w:rsidRPr="00DE142C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21342" w:rsidRPr="00DE142C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21342" w:rsidRPr="00DE142C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1342" w:rsidRDefault="00521342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142C" w:rsidRDefault="00DE142C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6C50" w:rsidRPr="00F829B8" w:rsidRDefault="00746C50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46C50" w:rsidRPr="00F829B8" w:rsidSect="00BD2501">
      <w:pgSz w:w="11907" w:h="16840"/>
      <w:pgMar w:top="851" w:right="851" w:bottom="1134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E9" w:rsidRDefault="007834E9">
      <w:r>
        <w:separator/>
      </w:r>
    </w:p>
  </w:endnote>
  <w:endnote w:type="continuationSeparator" w:id="1">
    <w:p w:rsidR="007834E9" w:rsidRDefault="0078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E9" w:rsidRDefault="007834E9">
      <w:r>
        <w:separator/>
      </w:r>
    </w:p>
  </w:footnote>
  <w:footnote w:type="continuationSeparator" w:id="1">
    <w:p w:rsidR="007834E9" w:rsidRDefault="0078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4CF"/>
    <w:multiLevelType w:val="hybridMultilevel"/>
    <w:tmpl w:val="5496841C"/>
    <w:lvl w:ilvl="0" w:tplc="8B68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E0849"/>
    <w:multiLevelType w:val="hybridMultilevel"/>
    <w:tmpl w:val="167873E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2088"/>
    <w:multiLevelType w:val="hybridMultilevel"/>
    <w:tmpl w:val="62AC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5A3"/>
    <w:multiLevelType w:val="hybridMultilevel"/>
    <w:tmpl w:val="ABA2F19E"/>
    <w:lvl w:ilvl="0" w:tplc="E2D6D5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064D6"/>
    <w:multiLevelType w:val="hybridMultilevel"/>
    <w:tmpl w:val="6C5EECB4"/>
    <w:lvl w:ilvl="0" w:tplc="60507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14456"/>
    <w:multiLevelType w:val="hybridMultilevel"/>
    <w:tmpl w:val="785834E0"/>
    <w:lvl w:ilvl="0" w:tplc="9DF2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13E96"/>
    <w:multiLevelType w:val="hybridMultilevel"/>
    <w:tmpl w:val="35B840E6"/>
    <w:lvl w:ilvl="0" w:tplc="3D7AF2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100F"/>
    <w:multiLevelType w:val="hybridMultilevel"/>
    <w:tmpl w:val="1F8A37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1DA9"/>
    <w:multiLevelType w:val="hybridMultilevel"/>
    <w:tmpl w:val="28E2A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02687"/>
    <w:multiLevelType w:val="hybridMultilevel"/>
    <w:tmpl w:val="A622048C"/>
    <w:lvl w:ilvl="0" w:tplc="D91A52E2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C4070B"/>
    <w:multiLevelType w:val="hybridMultilevel"/>
    <w:tmpl w:val="18E685A0"/>
    <w:lvl w:ilvl="0" w:tplc="AB56B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C0420"/>
    <w:multiLevelType w:val="hybridMultilevel"/>
    <w:tmpl w:val="B742F304"/>
    <w:lvl w:ilvl="0" w:tplc="AFE2F0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512416"/>
    <w:multiLevelType w:val="hybridMultilevel"/>
    <w:tmpl w:val="7C564E76"/>
    <w:lvl w:ilvl="0" w:tplc="41247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5564"/>
    <w:multiLevelType w:val="hybridMultilevel"/>
    <w:tmpl w:val="FAF04DF2"/>
    <w:lvl w:ilvl="0" w:tplc="E9CA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F523A"/>
    <w:multiLevelType w:val="hybridMultilevel"/>
    <w:tmpl w:val="FE70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F62B1"/>
    <w:multiLevelType w:val="hybridMultilevel"/>
    <w:tmpl w:val="4E7674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240BFD"/>
    <w:multiLevelType w:val="hybridMultilevel"/>
    <w:tmpl w:val="58CE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92595"/>
    <w:multiLevelType w:val="hybridMultilevel"/>
    <w:tmpl w:val="2630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9A20D3D"/>
    <w:multiLevelType w:val="hybridMultilevel"/>
    <w:tmpl w:val="0F4A0C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C87602"/>
    <w:multiLevelType w:val="hybridMultilevel"/>
    <w:tmpl w:val="CD863284"/>
    <w:lvl w:ilvl="0" w:tplc="D4762F1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7F799F"/>
    <w:multiLevelType w:val="hybridMultilevel"/>
    <w:tmpl w:val="08AC0AE0"/>
    <w:lvl w:ilvl="0" w:tplc="105CE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51FA9"/>
    <w:multiLevelType w:val="multilevel"/>
    <w:tmpl w:val="7F7C5476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080"/>
      </w:pPr>
      <w:rPr>
        <w:rFonts w:hint="default"/>
      </w:rPr>
    </w:lvl>
    <w:lvl w:ilvl="2">
      <w:start w:val="2000"/>
      <w:numFmt w:val="decimal"/>
      <w:lvlText w:val="%1.%2.%3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>
    <w:nsid w:val="509122C6"/>
    <w:multiLevelType w:val="hybridMultilevel"/>
    <w:tmpl w:val="5614BDBE"/>
    <w:lvl w:ilvl="0" w:tplc="D4762F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773C59"/>
    <w:multiLevelType w:val="hybridMultilevel"/>
    <w:tmpl w:val="4D345A1C"/>
    <w:lvl w:ilvl="0" w:tplc="6EDE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30349"/>
    <w:multiLevelType w:val="hybridMultilevel"/>
    <w:tmpl w:val="84925C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1009B3"/>
    <w:multiLevelType w:val="hybridMultilevel"/>
    <w:tmpl w:val="7F6CC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FB72AF"/>
    <w:multiLevelType w:val="hybridMultilevel"/>
    <w:tmpl w:val="7B62CA28"/>
    <w:lvl w:ilvl="0" w:tplc="F4340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37155"/>
    <w:multiLevelType w:val="hybridMultilevel"/>
    <w:tmpl w:val="3DCAC7B6"/>
    <w:lvl w:ilvl="0" w:tplc="D4762F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147BE"/>
    <w:multiLevelType w:val="hybridMultilevel"/>
    <w:tmpl w:val="C6B6AF72"/>
    <w:lvl w:ilvl="0" w:tplc="C5E8071A">
      <w:start w:val="1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2">
    <w:nsid w:val="71EA6FC0"/>
    <w:multiLevelType w:val="hybridMultilevel"/>
    <w:tmpl w:val="D3E6CB1E"/>
    <w:lvl w:ilvl="0" w:tplc="CDDE7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2B1194"/>
    <w:multiLevelType w:val="hybridMultilevel"/>
    <w:tmpl w:val="C1C6756C"/>
    <w:lvl w:ilvl="0" w:tplc="052E25E8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0FBA"/>
    <w:multiLevelType w:val="hybridMultilevel"/>
    <w:tmpl w:val="9BCC74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E7D8C"/>
    <w:multiLevelType w:val="hybridMultilevel"/>
    <w:tmpl w:val="DE18DC84"/>
    <w:lvl w:ilvl="0" w:tplc="4D5C3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F4346F"/>
    <w:multiLevelType w:val="multilevel"/>
    <w:tmpl w:val="4EF46616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74B3CAC"/>
    <w:multiLevelType w:val="hybridMultilevel"/>
    <w:tmpl w:val="80E095B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91748D6"/>
    <w:multiLevelType w:val="hybridMultilevel"/>
    <w:tmpl w:val="EC528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13637"/>
    <w:multiLevelType w:val="hybridMultilevel"/>
    <w:tmpl w:val="18F2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C2AB1"/>
    <w:multiLevelType w:val="hybridMultilevel"/>
    <w:tmpl w:val="155CE7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5"/>
  </w:num>
  <w:num w:numId="4">
    <w:abstractNumId w:val="27"/>
  </w:num>
  <w:num w:numId="5">
    <w:abstractNumId w:val="39"/>
  </w:num>
  <w:num w:numId="6">
    <w:abstractNumId w:val="24"/>
  </w:num>
  <w:num w:numId="7">
    <w:abstractNumId w:val="19"/>
  </w:num>
  <w:num w:numId="8">
    <w:abstractNumId w:val="23"/>
  </w:num>
  <w:num w:numId="9">
    <w:abstractNumId w:val="40"/>
  </w:num>
  <w:num w:numId="10">
    <w:abstractNumId w:val="30"/>
  </w:num>
  <w:num w:numId="11">
    <w:abstractNumId w:val="37"/>
  </w:num>
  <w:num w:numId="12">
    <w:abstractNumId w:val="12"/>
  </w:num>
  <w:num w:numId="13">
    <w:abstractNumId w:val="14"/>
  </w:num>
  <w:num w:numId="14">
    <w:abstractNumId w:val="10"/>
  </w:num>
  <w:num w:numId="15">
    <w:abstractNumId w:val="28"/>
  </w:num>
  <w:num w:numId="16">
    <w:abstractNumId w:val="17"/>
  </w:num>
  <w:num w:numId="17">
    <w:abstractNumId w:val="32"/>
  </w:num>
  <w:num w:numId="18">
    <w:abstractNumId w:val="21"/>
  </w:num>
  <w:num w:numId="19">
    <w:abstractNumId w:val="0"/>
  </w:num>
  <w:num w:numId="20">
    <w:abstractNumId w:val="35"/>
  </w:num>
  <w:num w:numId="21">
    <w:abstractNumId w:val="6"/>
  </w:num>
  <w:num w:numId="22">
    <w:abstractNumId w:val="20"/>
  </w:num>
  <w:num w:numId="23">
    <w:abstractNumId w:val="31"/>
  </w:num>
  <w:num w:numId="24">
    <w:abstractNumId w:val="11"/>
  </w:num>
  <w:num w:numId="25">
    <w:abstractNumId w:val="7"/>
  </w:num>
  <w:num w:numId="26">
    <w:abstractNumId w:val="36"/>
  </w:num>
  <w:num w:numId="27">
    <w:abstractNumId w:val="8"/>
  </w:num>
  <w:num w:numId="28">
    <w:abstractNumId w:val="22"/>
  </w:num>
  <w:num w:numId="29">
    <w:abstractNumId w:val="18"/>
  </w:num>
  <w:num w:numId="30">
    <w:abstractNumId w:val="16"/>
  </w:num>
  <w:num w:numId="31">
    <w:abstractNumId w:val="33"/>
  </w:num>
  <w:num w:numId="32">
    <w:abstractNumId w:val="13"/>
  </w:num>
  <w:num w:numId="33">
    <w:abstractNumId w:val="38"/>
  </w:num>
  <w:num w:numId="34">
    <w:abstractNumId w:val="34"/>
  </w:num>
  <w:num w:numId="35">
    <w:abstractNumId w:val="2"/>
  </w:num>
  <w:num w:numId="36">
    <w:abstractNumId w:val="15"/>
  </w:num>
  <w:num w:numId="37">
    <w:abstractNumId w:val="9"/>
  </w:num>
  <w:num w:numId="38">
    <w:abstractNumId w:val="4"/>
  </w:num>
  <w:num w:numId="39">
    <w:abstractNumId w:val="29"/>
  </w:num>
  <w:num w:numId="40">
    <w:abstractNumId w:val="3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1B8F"/>
    <w:rsid w:val="000035F9"/>
    <w:rsid w:val="000057DB"/>
    <w:rsid w:val="00010012"/>
    <w:rsid w:val="00012BB5"/>
    <w:rsid w:val="000236CD"/>
    <w:rsid w:val="00025225"/>
    <w:rsid w:val="000254C6"/>
    <w:rsid w:val="000255A0"/>
    <w:rsid w:val="00034C2D"/>
    <w:rsid w:val="00035945"/>
    <w:rsid w:val="00040766"/>
    <w:rsid w:val="00047A75"/>
    <w:rsid w:val="000528CD"/>
    <w:rsid w:val="00053168"/>
    <w:rsid w:val="00055834"/>
    <w:rsid w:val="00056F0B"/>
    <w:rsid w:val="000578C0"/>
    <w:rsid w:val="00057E5D"/>
    <w:rsid w:val="00071A58"/>
    <w:rsid w:val="00073E2C"/>
    <w:rsid w:val="00096823"/>
    <w:rsid w:val="0009727E"/>
    <w:rsid w:val="000A0C83"/>
    <w:rsid w:val="000A11EF"/>
    <w:rsid w:val="000A540E"/>
    <w:rsid w:val="000A611C"/>
    <w:rsid w:val="000B56FC"/>
    <w:rsid w:val="000B6FFC"/>
    <w:rsid w:val="000B7579"/>
    <w:rsid w:val="000E75A7"/>
    <w:rsid w:val="000F05FF"/>
    <w:rsid w:val="000F6864"/>
    <w:rsid w:val="00101294"/>
    <w:rsid w:val="00105881"/>
    <w:rsid w:val="0011143B"/>
    <w:rsid w:val="00112183"/>
    <w:rsid w:val="0011424F"/>
    <w:rsid w:val="001268A9"/>
    <w:rsid w:val="001357E6"/>
    <w:rsid w:val="00140654"/>
    <w:rsid w:val="00151F8C"/>
    <w:rsid w:val="0015232B"/>
    <w:rsid w:val="00154ACA"/>
    <w:rsid w:val="00157EC5"/>
    <w:rsid w:val="00160E9B"/>
    <w:rsid w:val="001615F8"/>
    <w:rsid w:val="0018146D"/>
    <w:rsid w:val="00194E0F"/>
    <w:rsid w:val="001A33CA"/>
    <w:rsid w:val="001A610A"/>
    <w:rsid w:val="001B12B2"/>
    <w:rsid w:val="001C3A72"/>
    <w:rsid w:val="001D378F"/>
    <w:rsid w:val="001D67E4"/>
    <w:rsid w:val="001E4958"/>
    <w:rsid w:val="001E7565"/>
    <w:rsid w:val="001F66B3"/>
    <w:rsid w:val="00200508"/>
    <w:rsid w:val="002019FA"/>
    <w:rsid w:val="0021116C"/>
    <w:rsid w:val="00212E9F"/>
    <w:rsid w:val="002130FF"/>
    <w:rsid w:val="00224900"/>
    <w:rsid w:val="002315AF"/>
    <w:rsid w:val="002451AB"/>
    <w:rsid w:val="00251CF8"/>
    <w:rsid w:val="0026064A"/>
    <w:rsid w:val="002714BA"/>
    <w:rsid w:val="00273F5D"/>
    <w:rsid w:val="002773FA"/>
    <w:rsid w:val="00283EEA"/>
    <w:rsid w:val="0028727D"/>
    <w:rsid w:val="002874D5"/>
    <w:rsid w:val="002902DE"/>
    <w:rsid w:val="002909B1"/>
    <w:rsid w:val="00290A02"/>
    <w:rsid w:val="00290E4B"/>
    <w:rsid w:val="00292AFC"/>
    <w:rsid w:val="00294B43"/>
    <w:rsid w:val="002952FA"/>
    <w:rsid w:val="002A5394"/>
    <w:rsid w:val="002B23C6"/>
    <w:rsid w:val="002D01D3"/>
    <w:rsid w:val="002E1D57"/>
    <w:rsid w:val="002E3189"/>
    <w:rsid w:val="002F228F"/>
    <w:rsid w:val="002F5F89"/>
    <w:rsid w:val="00300E00"/>
    <w:rsid w:val="00300E0F"/>
    <w:rsid w:val="00304BEF"/>
    <w:rsid w:val="00311953"/>
    <w:rsid w:val="00312D94"/>
    <w:rsid w:val="00314B21"/>
    <w:rsid w:val="00321AE8"/>
    <w:rsid w:val="00326049"/>
    <w:rsid w:val="00354F3F"/>
    <w:rsid w:val="003632B4"/>
    <w:rsid w:val="00372B98"/>
    <w:rsid w:val="00392C37"/>
    <w:rsid w:val="003A154E"/>
    <w:rsid w:val="003A1618"/>
    <w:rsid w:val="003A47C7"/>
    <w:rsid w:val="003A4B94"/>
    <w:rsid w:val="003B3CED"/>
    <w:rsid w:val="003B408E"/>
    <w:rsid w:val="003D34E5"/>
    <w:rsid w:val="003E415D"/>
    <w:rsid w:val="003E6337"/>
    <w:rsid w:val="003E662A"/>
    <w:rsid w:val="003E6BCC"/>
    <w:rsid w:val="003F0A9B"/>
    <w:rsid w:val="00413DE8"/>
    <w:rsid w:val="004152BC"/>
    <w:rsid w:val="004415ED"/>
    <w:rsid w:val="004447BB"/>
    <w:rsid w:val="0044646F"/>
    <w:rsid w:val="00455245"/>
    <w:rsid w:val="004565D0"/>
    <w:rsid w:val="00456704"/>
    <w:rsid w:val="00471AAF"/>
    <w:rsid w:val="00482373"/>
    <w:rsid w:val="00483866"/>
    <w:rsid w:val="00490142"/>
    <w:rsid w:val="00493101"/>
    <w:rsid w:val="004A5010"/>
    <w:rsid w:val="004A53FF"/>
    <w:rsid w:val="004B0BCA"/>
    <w:rsid w:val="004B3F75"/>
    <w:rsid w:val="004B766F"/>
    <w:rsid w:val="004C2B6C"/>
    <w:rsid w:val="004C5D42"/>
    <w:rsid w:val="004D0EEF"/>
    <w:rsid w:val="004D279E"/>
    <w:rsid w:val="004D3E4F"/>
    <w:rsid w:val="004D469E"/>
    <w:rsid w:val="004D4C66"/>
    <w:rsid w:val="004E4B8F"/>
    <w:rsid w:val="004E4BB8"/>
    <w:rsid w:val="0050592B"/>
    <w:rsid w:val="00521342"/>
    <w:rsid w:val="00524E3F"/>
    <w:rsid w:val="005440E3"/>
    <w:rsid w:val="00545B3F"/>
    <w:rsid w:val="00554EDB"/>
    <w:rsid w:val="005875BF"/>
    <w:rsid w:val="00594489"/>
    <w:rsid w:val="005A39D0"/>
    <w:rsid w:val="005B3A96"/>
    <w:rsid w:val="005B3E1A"/>
    <w:rsid w:val="005C6348"/>
    <w:rsid w:val="005D44B2"/>
    <w:rsid w:val="005E1173"/>
    <w:rsid w:val="005E2B00"/>
    <w:rsid w:val="005E5163"/>
    <w:rsid w:val="005F018C"/>
    <w:rsid w:val="005F18A0"/>
    <w:rsid w:val="005F786E"/>
    <w:rsid w:val="006025B3"/>
    <w:rsid w:val="00606C54"/>
    <w:rsid w:val="006100D3"/>
    <w:rsid w:val="00610CFC"/>
    <w:rsid w:val="00612CD7"/>
    <w:rsid w:val="00617B36"/>
    <w:rsid w:val="0062114B"/>
    <w:rsid w:val="00622C49"/>
    <w:rsid w:val="00636A1E"/>
    <w:rsid w:val="00643097"/>
    <w:rsid w:val="006473AF"/>
    <w:rsid w:val="00651B79"/>
    <w:rsid w:val="0065269F"/>
    <w:rsid w:val="0067618C"/>
    <w:rsid w:val="006978ED"/>
    <w:rsid w:val="006A458B"/>
    <w:rsid w:val="006A570D"/>
    <w:rsid w:val="006B62BA"/>
    <w:rsid w:val="006B7268"/>
    <w:rsid w:val="006B78C5"/>
    <w:rsid w:val="006C1749"/>
    <w:rsid w:val="006C35A3"/>
    <w:rsid w:val="006C7AE6"/>
    <w:rsid w:val="006D5976"/>
    <w:rsid w:val="006D59DE"/>
    <w:rsid w:val="006D7A4B"/>
    <w:rsid w:val="006D7B7C"/>
    <w:rsid w:val="006E07C1"/>
    <w:rsid w:val="006E232A"/>
    <w:rsid w:val="006E7101"/>
    <w:rsid w:val="006F7515"/>
    <w:rsid w:val="007051C2"/>
    <w:rsid w:val="00717D9E"/>
    <w:rsid w:val="00725BDC"/>
    <w:rsid w:val="00727B0C"/>
    <w:rsid w:val="007333DC"/>
    <w:rsid w:val="00735801"/>
    <w:rsid w:val="00742C1A"/>
    <w:rsid w:val="007454F2"/>
    <w:rsid w:val="00746C50"/>
    <w:rsid w:val="00747A53"/>
    <w:rsid w:val="00752D4C"/>
    <w:rsid w:val="00764B28"/>
    <w:rsid w:val="00774CE0"/>
    <w:rsid w:val="0077640B"/>
    <w:rsid w:val="00780E7B"/>
    <w:rsid w:val="007823D9"/>
    <w:rsid w:val="007834E9"/>
    <w:rsid w:val="00786DB7"/>
    <w:rsid w:val="00791136"/>
    <w:rsid w:val="00794EDC"/>
    <w:rsid w:val="0079545B"/>
    <w:rsid w:val="007A4280"/>
    <w:rsid w:val="007A456C"/>
    <w:rsid w:val="007A48E0"/>
    <w:rsid w:val="007A5C85"/>
    <w:rsid w:val="007A5CBE"/>
    <w:rsid w:val="007B7348"/>
    <w:rsid w:val="007C6823"/>
    <w:rsid w:val="007D2198"/>
    <w:rsid w:val="007E6960"/>
    <w:rsid w:val="007F7597"/>
    <w:rsid w:val="00802A81"/>
    <w:rsid w:val="0080412C"/>
    <w:rsid w:val="00805ECF"/>
    <w:rsid w:val="00844E41"/>
    <w:rsid w:val="00851230"/>
    <w:rsid w:val="00855F73"/>
    <w:rsid w:val="00857543"/>
    <w:rsid w:val="00860F04"/>
    <w:rsid w:val="0086127E"/>
    <w:rsid w:val="0086132B"/>
    <w:rsid w:val="00870085"/>
    <w:rsid w:val="00877F3A"/>
    <w:rsid w:val="00881A54"/>
    <w:rsid w:val="00881B57"/>
    <w:rsid w:val="00883B42"/>
    <w:rsid w:val="008927E5"/>
    <w:rsid w:val="008952CB"/>
    <w:rsid w:val="008A00C8"/>
    <w:rsid w:val="008A1DB3"/>
    <w:rsid w:val="008A2EE4"/>
    <w:rsid w:val="008A31B5"/>
    <w:rsid w:val="008A6B49"/>
    <w:rsid w:val="008B16B8"/>
    <w:rsid w:val="008B3268"/>
    <w:rsid w:val="008B4658"/>
    <w:rsid w:val="008C2945"/>
    <w:rsid w:val="008D6EE1"/>
    <w:rsid w:val="008E20B9"/>
    <w:rsid w:val="008E3D50"/>
    <w:rsid w:val="008F12F0"/>
    <w:rsid w:val="008F3F72"/>
    <w:rsid w:val="00901749"/>
    <w:rsid w:val="0090246E"/>
    <w:rsid w:val="00916291"/>
    <w:rsid w:val="00920D97"/>
    <w:rsid w:val="0092314F"/>
    <w:rsid w:val="0093157F"/>
    <w:rsid w:val="009338C4"/>
    <w:rsid w:val="00941AED"/>
    <w:rsid w:val="00946B0F"/>
    <w:rsid w:val="0095427C"/>
    <w:rsid w:val="009675B8"/>
    <w:rsid w:val="00971FAD"/>
    <w:rsid w:val="009777B2"/>
    <w:rsid w:val="00981C6D"/>
    <w:rsid w:val="0099080B"/>
    <w:rsid w:val="00991F64"/>
    <w:rsid w:val="009A3B33"/>
    <w:rsid w:val="009A413B"/>
    <w:rsid w:val="009A7B94"/>
    <w:rsid w:val="009B2C89"/>
    <w:rsid w:val="009C3207"/>
    <w:rsid w:val="009C5A02"/>
    <w:rsid w:val="009C5B64"/>
    <w:rsid w:val="009D3AF4"/>
    <w:rsid w:val="009D5637"/>
    <w:rsid w:val="00A02D86"/>
    <w:rsid w:val="00A10391"/>
    <w:rsid w:val="00A10E7B"/>
    <w:rsid w:val="00A30741"/>
    <w:rsid w:val="00A3143F"/>
    <w:rsid w:val="00A369A0"/>
    <w:rsid w:val="00A4071D"/>
    <w:rsid w:val="00A4316E"/>
    <w:rsid w:val="00A5073E"/>
    <w:rsid w:val="00A6368D"/>
    <w:rsid w:val="00A77D27"/>
    <w:rsid w:val="00AA6FDE"/>
    <w:rsid w:val="00AB694C"/>
    <w:rsid w:val="00AC33EF"/>
    <w:rsid w:val="00AC68E7"/>
    <w:rsid w:val="00AC6D4F"/>
    <w:rsid w:val="00AE5CFD"/>
    <w:rsid w:val="00B02CE8"/>
    <w:rsid w:val="00B0670A"/>
    <w:rsid w:val="00B143BA"/>
    <w:rsid w:val="00B14E3A"/>
    <w:rsid w:val="00B23195"/>
    <w:rsid w:val="00B25BE6"/>
    <w:rsid w:val="00B4442F"/>
    <w:rsid w:val="00B46CB4"/>
    <w:rsid w:val="00B501D8"/>
    <w:rsid w:val="00B60ABA"/>
    <w:rsid w:val="00B66819"/>
    <w:rsid w:val="00B7162F"/>
    <w:rsid w:val="00B774FB"/>
    <w:rsid w:val="00B8120F"/>
    <w:rsid w:val="00B81CB5"/>
    <w:rsid w:val="00B86ED5"/>
    <w:rsid w:val="00B96669"/>
    <w:rsid w:val="00BA6335"/>
    <w:rsid w:val="00BB1F6E"/>
    <w:rsid w:val="00BC2D2C"/>
    <w:rsid w:val="00BC4A3B"/>
    <w:rsid w:val="00BD1434"/>
    <w:rsid w:val="00BD2501"/>
    <w:rsid w:val="00BD3544"/>
    <w:rsid w:val="00BD3C96"/>
    <w:rsid w:val="00BD50A0"/>
    <w:rsid w:val="00BF0417"/>
    <w:rsid w:val="00BF2381"/>
    <w:rsid w:val="00BF3CB6"/>
    <w:rsid w:val="00C06D02"/>
    <w:rsid w:val="00C07D8C"/>
    <w:rsid w:val="00C153A2"/>
    <w:rsid w:val="00C174EE"/>
    <w:rsid w:val="00C2477A"/>
    <w:rsid w:val="00C3571B"/>
    <w:rsid w:val="00C44752"/>
    <w:rsid w:val="00C60DE0"/>
    <w:rsid w:val="00C746DB"/>
    <w:rsid w:val="00C92534"/>
    <w:rsid w:val="00CA2983"/>
    <w:rsid w:val="00CA6C1A"/>
    <w:rsid w:val="00CB3810"/>
    <w:rsid w:val="00CC45E3"/>
    <w:rsid w:val="00CD4950"/>
    <w:rsid w:val="00CD6D1C"/>
    <w:rsid w:val="00CE2A99"/>
    <w:rsid w:val="00CE6A93"/>
    <w:rsid w:val="00D048C4"/>
    <w:rsid w:val="00D11278"/>
    <w:rsid w:val="00D12993"/>
    <w:rsid w:val="00D2693D"/>
    <w:rsid w:val="00D26988"/>
    <w:rsid w:val="00D31F9D"/>
    <w:rsid w:val="00D406AB"/>
    <w:rsid w:val="00D50DD7"/>
    <w:rsid w:val="00D57121"/>
    <w:rsid w:val="00D71E97"/>
    <w:rsid w:val="00D84B50"/>
    <w:rsid w:val="00D85554"/>
    <w:rsid w:val="00D922D0"/>
    <w:rsid w:val="00D95388"/>
    <w:rsid w:val="00DB2EA7"/>
    <w:rsid w:val="00DC117E"/>
    <w:rsid w:val="00DD052F"/>
    <w:rsid w:val="00DD0DDC"/>
    <w:rsid w:val="00DD54DC"/>
    <w:rsid w:val="00DE142C"/>
    <w:rsid w:val="00DE7528"/>
    <w:rsid w:val="00DF4905"/>
    <w:rsid w:val="00DF546B"/>
    <w:rsid w:val="00DF68FE"/>
    <w:rsid w:val="00DF77B6"/>
    <w:rsid w:val="00E00379"/>
    <w:rsid w:val="00E0047C"/>
    <w:rsid w:val="00E02EBA"/>
    <w:rsid w:val="00E105C1"/>
    <w:rsid w:val="00E10BD6"/>
    <w:rsid w:val="00E1160A"/>
    <w:rsid w:val="00E123CB"/>
    <w:rsid w:val="00E16136"/>
    <w:rsid w:val="00E21331"/>
    <w:rsid w:val="00E223EB"/>
    <w:rsid w:val="00E34F02"/>
    <w:rsid w:val="00E44860"/>
    <w:rsid w:val="00E450AD"/>
    <w:rsid w:val="00E455EC"/>
    <w:rsid w:val="00E46BEE"/>
    <w:rsid w:val="00E660BC"/>
    <w:rsid w:val="00E7294E"/>
    <w:rsid w:val="00E74FB9"/>
    <w:rsid w:val="00E7728F"/>
    <w:rsid w:val="00E848AF"/>
    <w:rsid w:val="00E876F0"/>
    <w:rsid w:val="00E87B98"/>
    <w:rsid w:val="00E91806"/>
    <w:rsid w:val="00E95D11"/>
    <w:rsid w:val="00EA171B"/>
    <w:rsid w:val="00EB1722"/>
    <w:rsid w:val="00EB1841"/>
    <w:rsid w:val="00EB23BD"/>
    <w:rsid w:val="00ED7F38"/>
    <w:rsid w:val="00EE5126"/>
    <w:rsid w:val="00EF3CE4"/>
    <w:rsid w:val="00EF4F69"/>
    <w:rsid w:val="00F10005"/>
    <w:rsid w:val="00F20A2A"/>
    <w:rsid w:val="00F2214E"/>
    <w:rsid w:val="00F23F1C"/>
    <w:rsid w:val="00F24751"/>
    <w:rsid w:val="00F26C0A"/>
    <w:rsid w:val="00F335E7"/>
    <w:rsid w:val="00F33FD9"/>
    <w:rsid w:val="00F37817"/>
    <w:rsid w:val="00F41333"/>
    <w:rsid w:val="00F42C7A"/>
    <w:rsid w:val="00F42D28"/>
    <w:rsid w:val="00F45391"/>
    <w:rsid w:val="00F473F9"/>
    <w:rsid w:val="00F50066"/>
    <w:rsid w:val="00F55118"/>
    <w:rsid w:val="00F56114"/>
    <w:rsid w:val="00F56F95"/>
    <w:rsid w:val="00F67C30"/>
    <w:rsid w:val="00F7090B"/>
    <w:rsid w:val="00F823E1"/>
    <w:rsid w:val="00F82962"/>
    <w:rsid w:val="00F829B8"/>
    <w:rsid w:val="00F83CC8"/>
    <w:rsid w:val="00F84C77"/>
    <w:rsid w:val="00F87060"/>
    <w:rsid w:val="00F8715E"/>
    <w:rsid w:val="00F94BC2"/>
    <w:rsid w:val="00F966BA"/>
    <w:rsid w:val="00FB020A"/>
    <w:rsid w:val="00FC4938"/>
    <w:rsid w:val="00FC597B"/>
    <w:rsid w:val="00FD2CB2"/>
    <w:rsid w:val="00FD2E13"/>
    <w:rsid w:val="00FD6CE4"/>
    <w:rsid w:val="00FE17D8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154ACA"/>
    <w:pPr>
      <w:spacing w:after="120"/>
      <w:ind w:left="283"/>
    </w:pPr>
  </w:style>
  <w:style w:type="character" w:styleId="ae">
    <w:name w:val="Hyperlink"/>
    <w:basedOn w:val="a0"/>
    <w:uiPriority w:val="99"/>
    <w:rsid w:val="00CB3810"/>
    <w:rPr>
      <w:color w:val="0000FF"/>
      <w:u w:val="single"/>
    </w:rPr>
  </w:style>
  <w:style w:type="paragraph" w:styleId="24">
    <w:name w:val="toc 2"/>
    <w:basedOn w:val="a"/>
    <w:next w:val="a"/>
    <w:semiHidden/>
    <w:rsid w:val="00CB3810"/>
    <w:pPr>
      <w:tabs>
        <w:tab w:val="right" w:leader="dot" w:pos="7360"/>
      </w:tabs>
      <w:spacing w:line="247" w:lineRule="auto"/>
      <w:ind w:left="1219" w:hanging="397"/>
    </w:pPr>
    <w:rPr>
      <w:noProof/>
      <w:kern w:val="18"/>
      <w:sz w:val="20"/>
      <w:szCs w:val="20"/>
    </w:rPr>
  </w:style>
  <w:style w:type="paragraph" w:styleId="3">
    <w:name w:val="toc 3"/>
    <w:basedOn w:val="a"/>
    <w:next w:val="a"/>
    <w:semiHidden/>
    <w:rsid w:val="00CB3810"/>
    <w:pPr>
      <w:tabs>
        <w:tab w:val="right" w:leader="dot" w:pos="7360"/>
      </w:tabs>
      <w:spacing w:line="264" w:lineRule="auto"/>
      <w:ind w:left="1157"/>
    </w:pPr>
    <w:rPr>
      <w:noProof/>
      <w:kern w:val="18"/>
      <w:sz w:val="20"/>
      <w:szCs w:val="20"/>
    </w:rPr>
  </w:style>
  <w:style w:type="character" w:styleId="af">
    <w:name w:val="FollowedHyperlink"/>
    <w:basedOn w:val="a0"/>
    <w:rsid w:val="00735801"/>
    <w:rPr>
      <w:color w:val="800080"/>
      <w:u w:val="single"/>
    </w:rPr>
  </w:style>
  <w:style w:type="paragraph" w:styleId="af0">
    <w:name w:val="List Paragraph"/>
    <w:basedOn w:val="a"/>
    <w:qFormat/>
    <w:rsid w:val="00A4071D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A4071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10BD6"/>
    <w:rPr>
      <w:sz w:val="24"/>
      <w:szCs w:val="24"/>
    </w:rPr>
  </w:style>
  <w:style w:type="paragraph" w:styleId="af1">
    <w:name w:val="header"/>
    <w:basedOn w:val="a"/>
    <w:link w:val="af2"/>
    <w:rsid w:val="004B3F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B3F7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B3F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AFBC-D2D7-4DD4-BD7E-27C094A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7177</CharactersWithSpaces>
  <SharedDoc>false</SharedDoc>
  <HLinks>
    <vt:vector size="42" baseType="variant">
      <vt:variant>
        <vt:i4>8257657</vt:i4>
      </vt:variant>
      <vt:variant>
        <vt:i4>18</vt:i4>
      </vt:variant>
      <vt:variant>
        <vt:i4>0</vt:i4>
      </vt:variant>
      <vt:variant>
        <vt:i4>5</vt:i4>
      </vt:variant>
      <vt:variant>
        <vt:lpwstr>http://www.bulgalteria.ru/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8060960</vt:i4>
      </vt:variant>
      <vt:variant>
        <vt:i4>9</vt:i4>
      </vt:variant>
      <vt:variant>
        <vt:i4>0</vt:i4>
      </vt:variant>
      <vt:variant>
        <vt:i4>5</vt:i4>
      </vt:variant>
      <vt:variant>
        <vt:lpwstr>http://www.ipbr.ru/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http://www1.minfin.ru/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http://www.businessuchet.ru/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_Toc128822293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lugachevaes</cp:lastModifiedBy>
  <cp:revision>4</cp:revision>
  <cp:lastPrinted>2011-04-29T06:47:00Z</cp:lastPrinted>
  <dcterms:created xsi:type="dcterms:W3CDTF">2013-08-28T05:21:00Z</dcterms:created>
  <dcterms:modified xsi:type="dcterms:W3CDTF">2013-08-30T09:55:00Z</dcterms:modified>
</cp:coreProperties>
</file>