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77" w:rsidRDefault="00481F77" w:rsidP="00481F7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481F77" w:rsidRDefault="00481F77" w:rsidP="00481F7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1F77" w:rsidRDefault="00481F77" w:rsidP="00481F7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481F77" w:rsidRPr="00DA01B7" w:rsidRDefault="00481F77" w:rsidP="00481F7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81F77" w:rsidRPr="00EE21D7" w:rsidRDefault="00481F77" w:rsidP="0048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A01B7">
        <w:rPr>
          <w:b/>
        </w:rPr>
        <w:t>«</w:t>
      </w:r>
      <w:r w:rsidRPr="00CC4469">
        <w:rPr>
          <w:b/>
        </w:rPr>
        <w:t>ТЕХНИЧЕСКАЯ МЕХАНИКА</w:t>
      </w:r>
      <w:r w:rsidRPr="00EE21D7">
        <w:rPr>
          <w:b/>
        </w:rPr>
        <w:t>»</w:t>
      </w:r>
    </w:p>
    <w:p w:rsidR="009F6711" w:rsidRDefault="009F6711" w:rsidP="009F6711"/>
    <w:p w:rsidR="009F6711" w:rsidRPr="002545EB" w:rsidRDefault="009F6711" w:rsidP="002545EB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2545EB">
        <w:rPr>
          <w:b/>
        </w:rPr>
        <w:t>Область применения программы</w:t>
      </w:r>
    </w:p>
    <w:p w:rsidR="00A124BA" w:rsidRPr="002545EB" w:rsidRDefault="00CC4469" w:rsidP="00254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8E18C6">
        <w:t xml:space="preserve">Рабочая программа </w:t>
      </w:r>
      <w:r>
        <w:t>учебной дисциплины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481F77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="009A0FB8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материалообработка, направление подготовки 151900  Конструкторско-технологическое обеспечение машиностроительных производств.</w:t>
      </w:r>
      <w:r w:rsidR="00341DB1">
        <w:rPr>
          <w:b/>
          <w:i/>
        </w:rPr>
        <w:t xml:space="preserve"> </w:t>
      </w:r>
      <w:r w:rsidR="00A124BA" w:rsidRPr="002545EB">
        <w:t>Рабочая программа учебной дисциплины может быть использована:</w:t>
      </w:r>
    </w:p>
    <w:p w:rsidR="00A124BA" w:rsidRPr="002545EB" w:rsidRDefault="00A124BA" w:rsidP="002545EB">
      <w:pPr>
        <w:shd w:val="clear" w:color="auto" w:fill="FFFFFF"/>
        <w:ind w:firstLine="397"/>
        <w:jc w:val="both"/>
      </w:pPr>
      <w:r w:rsidRPr="002545EB">
        <w:t xml:space="preserve">в профессиональной подготовке по специальностям: </w:t>
      </w:r>
      <w:r w:rsidRPr="002545EB">
        <w:rPr>
          <w:b/>
        </w:rPr>
        <w:t xml:space="preserve">151031Монтаж и техническая эксплуатация промышленного оборудования (по отраслям), 110809 Механизация сельского хозяйства, 150415 Сварочное производство </w:t>
      </w:r>
      <w:r w:rsidRPr="002545EB">
        <w:t>на базе основного общего, среднего (полного) общего, профессионального образования  (опыт работы не требуется</w:t>
      </w:r>
      <w:r w:rsidR="0099205F" w:rsidRPr="002545EB">
        <w:t>);</w:t>
      </w:r>
    </w:p>
    <w:p w:rsidR="00A124BA" w:rsidRPr="002545EB" w:rsidRDefault="00A124BA" w:rsidP="002545EB">
      <w:pPr>
        <w:shd w:val="clear" w:color="auto" w:fill="FFFFFF"/>
        <w:ind w:firstLine="397"/>
        <w:jc w:val="both"/>
      </w:pPr>
      <w:r w:rsidRPr="002545EB">
        <w:t>в дополнительном профессиональном образовании (в программах повышения квалификации и переподготовки по перечисленным специальностям);</w:t>
      </w:r>
    </w:p>
    <w:p w:rsidR="00A124BA" w:rsidRPr="002545EB" w:rsidRDefault="00A124BA" w:rsidP="00254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2545EB">
        <w:t xml:space="preserve">в качестве разделов программы по специальностям: </w:t>
      </w:r>
      <w:r w:rsidRPr="002545EB">
        <w:rPr>
          <w:b/>
        </w:rPr>
        <w:t>221413 Техническое регулирование и управление качеством, 140446 Электрические машины и аппараты.</w:t>
      </w:r>
    </w:p>
    <w:p w:rsidR="00A124BA" w:rsidRPr="002545EB" w:rsidRDefault="00A124BA" w:rsidP="00254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CC4469" w:rsidRPr="00F43F46" w:rsidRDefault="00CC4469" w:rsidP="00CC4469">
      <w:pPr>
        <w:pStyle w:val="a3"/>
        <w:numPr>
          <w:ilvl w:val="1"/>
          <w:numId w:val="16"/>
        </w:num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75" w:firstLine="0"/>
        <w:jc w:val="both"/>
      </w:pPr>
      <w:r>
        <w:rPr>
          <w:b/>
        </w:rPr>
        <w:t xml:space="preserve"> </w:t>
      </w:r>
      <w:r w:rsidR="009F6711" w:rsidRPr="00CC4469">
        <w:rPr>
          <w:b/>
        </w:rPr>
        <w:t xml:space="preserve">Место дисциплины в структуре основной профессиональной образовательной программы: </w:t>
      </w:r>
      <w:r>
        <w:t>д</w:t>
      </w:r>
      <w:r w:rsidRPr="00F43F46">
        <w:t>исциплина «</w:t>
      </w:r>
      <w:r>
        <w:t>Техническая механика</w:t>
      </w:r>
      <w:r w:rsidRPr="00F43F46">
        <w:t xml:space="preserve">» входит в профессиональный цикл  основной профессиональной образовательной программы среднего профессионального образования </w:t>
      </w:r>
      <w:r w:rsidRPr="00286872">
        <w:t xml:space="preserve">по специальности </w:t>
      </w:r>
      <w:r w:rsidRPr="00CC4469">
        <w:rPr>
          <w:i/>
        </w:rPr>
        <w:t>151901 Технология машиностроения</w:t>
      </w:r>
      <w:r w:rsidR="00A131A8">
        <w:t xml:space="preserve"> и </w:t>
      </w:r>
      <w:r w:rsidRPr="00F43F46">
        <w:t>является  общепрофессиональной  дисциплиной.</w:t>
      </w:r>
    </w:p>
    <w:p w:rsidR="009F6711" w:rsidRPr="00CC4469" w:rsidRDefault="009F6711" w:rsidP="00CC44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9F6711" w:rsidRPr="002545EB" w:rsidRDefault="00CC4469" w:rsidP="00CC4469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rPr>
          <w:b/>
        </w:rPr>
        <w:t xml:space="preserve"> </w:t>
      </w:r>
      <w:r w:rsidR="009F6711" w:rsidRPr="00CC4469">
        <w:rPr>
          <w:b/>
        </w:rPr>
        <w:t>Цели и задачи дисциплины – требования к результатам освоения дисциплины:</w:t>
      </w:r>
    </w:p>
    <w:p w:rsidR="009F6711" w:rsidRPr="002545EB" w:rsidRDefault="009F6711" w:rsidP="00254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2545EB">
        <w:t>В результате освоения дисциплины обучающийся должен уметь:</w:t>
      </w:r>
    </w:p>
    <w:p w:rsidR="009F6711" w:rsidRPr="002545EB" w:rsidRDefault="009F6711" w:rsidP="002545E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545EB">
        <w:t>производить расчеты механических передач и простейших сборочных единиц;</w:t>
      </w:r>
    </w:p>
    <w:p w:rsidR="009F6711" w:rsidRPr="002545EB" w:rsidRDefault="009F6711" w:rsidP="002545E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545EB">
        <w:t>читать кинематические схемы;</w:t>
      </w:r>
    </w:p>
    <w:p w:rsidR="009F6711" w:rsidRPr="002545EB" w:rsidRDefault="009F6711" w:rsidP="002545E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545EB">
        <w:t>определять напряжения в конструкционных элементах.</w:t>
      </w:r>
    </w:p>
    <w:p w:rsidR="009F6711" w:rsidRPr="002545EB" w:rsidRDefault="009F6711" w:rsidP="00254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2545EB">
        <w:t>В результате освоения дисциплины обучающийся должен знать:</w:t>
      </w:r>
    </w:p>
    <w:p w:rsidR="009F6711" w:rsidRPr="002545EB" w:rsidRDefault="00060F25" w:rsidP="002545EB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545EB">
        <w:t>основы технической механики</w:t>
      </w:r>
      <w:r w:rsidR="009F6711" w:rsidRPr="002545EB">
        <w:t>;</w:t>
      </w:r>
    </w:p>
    <w:p w:rsidR="009F6711" w:rsidRPr="002545EB" w:rsidRDefault="00060F25" w:rsidP="002545EB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545EB">
        <w:t>виды механизмов, их кинематические и динамические характеристики;</w:t>
      </w:r>
    </w:p>
    <w:p w:rsidR="00060F25" w:rsidRPr="002545EB" w:rsidRDefault="00060F25" w:rsidP="002545EB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545EB">
        <w:t>методику расчета элементов конструкций на прочность, жесткость и устойчивость при различных видах деформации;</w:t>
      </w:r>
    </w:p>
    <w:p w:rsidR="00060F25" w:rsidRPr="002545EB" w:rsidRDefault="00060F25" w:rsidP="002545EB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545EB">
        <w:t>основы расчетов механических передач и простейших сборочных единиц общего назначения.</w:t>
      </w:r>
    </w:p>
    <w:p w:rsidR="009F6711" w:rsidRPr="002545EB" w:rsidRDefault="009F6711" w:rsidP="002545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sectPr w:rsidR="009F6711" w:rsidRPr="002545EB" w:rsidSect="00481F7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F8" w:rsidRDefault="00843CF8" w:rsidP="00465092">
      <w:r>
        <w:separator/>
      </w:r>
    </w:p>
  </w:endnote>
  <w:endnote w:type="continuationSeparator" w:id="1">
    <w:p w:rsidR="00843CF8" w:rsidRDefault="00843CF8" w:rsidP="0046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F8" w:rsidRDefault="00843CF8" w:rsidP="00465092">
      <w:r>
        <w:separator/>
      </w:r>
    </w:p>
  </w:footnote>
  <w:footnote w:type="continuationSeparator" w:id="1">
    <w:p w:rsidR="00843CF8" w:rsidRDefault="00843CF8" w:rsidP="00465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A67"/>
    <w:multiLevelType w:val="singleLevel"/>
    <w:tmpl w:val="4D5C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11E47B7B"/>
    <w:multiLevelType w:val="hybridMultilevel"/>
    <w:tmpl w:val="A5F8C93E"/>
    <w:lvl w:ilvl="0" w:tplc="DCBEFB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2DD5486"/>
    <w:multiLevelType w:val="multilevel"/>
    <w:tmpl w:val="E350F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FD4F46"/>
    <w:multiLevelType w:val="hybridMultilevel"/>
    <w:tmpl w:val="F8067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1BCC136F"/>
    <w:multiLevelType w:val="hybridMultilevel"/>
    <w:tmpl w:val="25244CE6"/>
    <w:lvl w:ilvl="0" w:tplc="44363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33098"/>
    <w:multiLevelType w:val="hybridMultilevel"/>
    <w:tmpl w:val="62EC807C"/>
    <w:lvl w:ilvl="0" w:tplc="91AC09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0145E8"/>
    <w:multiLevelType w:val="multilevel"/>
    <w:tmpl w:val="AEB27E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8">
    <w:nsid w:val="2D985CD6"/>
    <w:multiLevelType w:val="multilevel"/>
    <w:tmpl w:val="7DEA0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C211D7"/>
    <w:multiLevelType w:val="hybridMultilevel"/>
    <w:tmpl w:val="422E4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517C"/>
    <w:multiLevelType w:val="hybridMultilevel"/>
    <w:tmpl w:val="719257B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BC87602"/>
    <w:multiLevelType w:val="hybridMultilevel"/>
    <w:tmpl w:val="F6583C2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72FF4"/>
    <w:multiLevelType w:val="hybridMultilevel"/>
    <w:tmpl w:val="8BE4565C"/>
    <w:lvl w:ilvl="0" w:tplc="D4762F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60BF3FF2"/>
    <w:multiLevelType w:val="multilevel"/>
    <w:tmpl w:val="DF30B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306449"/>
    <w:multiLevelType w:val="hybridMultilevel"/>
    <w:tmpl w:val="1DCA5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CE7A08"/>
    <w:multiLevelType w:val="hybridMultilevel"/>
    <w:tmpl w:val="A3882E5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E10E7"/>
    <w:multiLevelType w:val="hybridMultilevel"/>
    <w:tmpl w:val="8132E4F6"/>
    <w:lvl w:ilvl="0" w:tplc="56CC5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5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14"/>
  </w:num>
  <w:num w:numId="12">
    <w:abstractNumId w:val="2"/>
  </w:num>
  <w:num w:numId="13">
    <w:abstractNumId w:val="0"/>
  </w:num>
  <w:num w:numId="14">
    <w:abstractNumId w:val="16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711"/>
    <w:rsid w:val="000129FA"/>
    <w:rsid w:val="00047F98"/>
    <w:rsid w:val="00060F25"/>
    <w:rsid w:val="000628C2"/>
    <w:rsid w:val="00087D43"/>
    <w:rsid w:val="000F61FA"/>
    <w:rsid w:val="00102E7E"/>
    <w:rsid w:val="001515A7"/>
    <w:rsid w:val="001549E4"/>
    <w:rsid w:val="001604FE"/>
    <w:rsid w:val="00174F91"/>
    <w:rsid w:val="001915A6"/>
    <w:rsid w:val="001A7A57"/>
    <w:rsid w:val="001C7AB1"/>
    <w:rsid w:val="001D6DDB"/>
    <w:rsid w:val="001F47AF"/>
    <w:rsid w:val="001F580C"/>
    <w:rsid w:val="0022107F"/>
    <w:rsid w:val="002220B7"/>
    <w:rsid w:val="0022227B"/>
    <w:rsid w:val="002545EB"/>
    <w:rsid w:val="00254C84"/>
    <w:rsid w:val="00260E52"/>
    <w:rsid w:val="002B0CF6"/>
    <w:rsid w:val="002B5812"/>
    <w:rsid w:val="002D68E6"/>
    <w:rsid w:val="002E4D40"/>
    <w:rsid w:val="002F1AA1"/>
    <w:rsid w:val="002F5F50"/>
    <w:rsid w:val="003061CF"/>
    <w:rsid w:val="00311A19"/>
    <w:rsid w:val="00331D89"/>
    <w:rsid w:val="003327AA"/>
    <w:rsid w:val="00341DB1"/>
    <w:rsid w:val="0039302B"/>
    <w:rsid w:val="003C326D"/>
    <w:rsid w:val="003C6ED8"/>
    <w:rsid w:val="004063C5"/>
    <w:rsid w:val="00452F07"/>
    <w:rsid w:val="00457F2F"/>
    <w:rsid w:val="00462596"/>
    <w:rsid w:val="00465092"/>
    <w:rsid w:val="00476227"/>
    <w:rsid w:val="004769A8"/>
    <w:rsid w:val="00481F77"/>
    <w:rsid w:val="00494D23"/>
    <w:rsid w:val="0049553E"/>
    <w:rsid w:val="004A5744"/>
    <w:rsid w:val="004B591C"/>
    <w:rsid w:val="004E6E77"/>
    <w:rsid w:val="004F1565"/>
    <w:rsid w:val="004F1A30"/>
    <w:rsid w:val="005031AF"/>
    <w:rsid w:val="00535A0F"/>
    <w:rsid w:val="005541EB"/>
    <w:rsid w:val="0058571C"/>
    <w:rsid w:val="005C3EC2"/>
    <w:rsid w:val="005D61E3"/>
    <w:rsid w:val="005F5D77"/>
    <w:rsid w:val="00623F8F"/>
    <w:rsid w:val="0064439B"/>
    <w:rsid w:val="006A6D3F"/>
    <w:rsid w:val="00720C77"/>
    <w:rsid w:val="0073002F"/>
    <w:rsid w:val="0075779A"/>
    <w:rsid w:val="00764AC0"/>
    <w:rsid w:val="007851A9"/>
    <w:rsid w:val="00796484"/>
    <w:rsid w:val="007D5171"/>
    <w:rsid w:val="007D6623"/>
    <w:rsid w:val="007E4B7D"/>
    <w:rsid w:val="00823DB2"/>
    <w:rsid w:val="00840A33"/>
    <w:rsid w:val="00843CF8"/>
    <w:rsid w:val="00880D33"/>
    <w:rsid w:val="00897605"/>
    <w:rsid w:val="008E778B"/>
    <w:rsid w:val="00922633"/>
    <w:rsid w:val="00937EB0"/>
    <w:rsid w:val="00950674"/>
    <w:rsid w:val="009555D9"/>
    <w:rsid w:val="0096170E"/>
    <w:rsid w:val="00963435"/>
    <w:rsid w:val="00971E21"/>
    <w:rsid w:val="0099205F"/>
    <w:rsid w:val="009A0F0F"/>
    <w:rsid w:val="009A0FB8"/>
    <w:rsid w:val="009A6248"/>
    <w:rsid w:val="009D156C"/>
    <w:rsid w:val="009D2F7C"/>
    <w:rsid w:val="009E3013"/>
    <w:rsid w:val="009F4C6C"/>
    <w:rsid w:val="009F6711"/>
    <w:rsid w:val="00A124BA"/>
    <w:rsid w:val="00A131A8"/>
    <w:rsid w:val="00A61F21"/>
    <w:rsid w:val="00A707B6"/>
    <w:rsid w:val="00A75EE2"/>
    <w:rsid w:val="00A80409"/>
    <w:rsid w:val="00A84BC9"/>
    <w:rsid w:val="00A91400"/>
    <w:rsid w:val="00AC3FE8"/>
    <w:rsid w:val="00AD2279"/>
    <w:rsid w:val="00AD7924"/>
    <w:rsid w:val="00B02F2F"/>
    <w:rsid w:val="00B15083"/>
    <w:rsid w:val="00B274C0"/>
    <w:rsid w:val="00B55415"/>
    <w:rsid w:val="00B64DFF"/>
    <w:rsid w:val="00B7434E"/>
    <w:rsid w:val="00BC0688"/>
    <w:rsid w:val="00BC4FC7"/>
    <w:rsid w:val="00BD5FA1"/>
    <w:rsid w:val="00BE0540"/>
    <w:rsid w:val="00C220D7"/>
    <w:rsid w:val="00C37FC1"/>
    <w:rsid w:val="00C44C74"/>
    <w:rsid w:val="00C73BC9"/>
    <w:rsid w:val="00C75ACD"/>
    <w:rsid w:val="00CA3687"/>
    <w:rsid w:val="00CC4469"/>
    <w:rsid w:val="00CD3463"/>
    <w:rsid w:val="00DA5821"/>
    <w:rsid w:val="00DC3409"/>
    <w:rsid w:val="00DE2795"/>
    <w:rsid w:val="00DE34AA"/>
    <w:rsid w:val="00DF0E6F"/>
    <w:rsid w:val="00E107C2"/>
    <w:rsid w:val="00E11325"/>
    <w:rsid w:val="00E30788"/>
    <w:rsid w:val="00E63CD8"/>
    <w:rsid w:val="00E86099"/>
    <w:rsid w:val="00E9571A"/>
    <w:rsid w:val="00E97884"/>
    <w:rsid w:val="00EC0877"/>
    <w:rsid w:val="00EC7208"/>
    <w:rsid w:val="00ED71AC"/>
    <w:rsid w:val="00EE39A2"/>
    <w:rsid w:val="00EF46F7"/>
    <w:rsid w:val="00F00E9B"/>
    <w:rsid w:val="00F2026E"/>
    <w:rsid w:val="00F5426C"/>
    <w:rsid w:val="00F5487C"/>
    <w:rsid w:val="00F751AA"/>
    <w:rsid w:val="00FC7399"/>
    <w:rsid w:val="00FD44AC"/>
    <w:rsid w:val="00FF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71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7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F671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F67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F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707B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C4F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4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07C2-C3AD-4640-97B8-13E688FB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40</cp:revision>
  <cp:lastPrinted>2012-05-03T09:52:00Z</cp:lastPrinted>
  <dcterms:created xsi:type="dcterms:W3CDTF">2011-01-04T11:44:00Z</dcterms:created>
  <dcterms:modified xsi:type="dcterms:W3CDTF">2013-08-28T04:31:00Z</dcterms:modified>
</cp:coreProperties>
</file>