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CE" w:rsidRPr="002601CE" w:rsidRDefault="002601CE" w:rsidP="00260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1C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601CE" w:rsidRPr="002601CE" w:rsidRDefault="002601CE" w:rsidP="00260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1CE">
        <w:rPr>
          <w:rFonts w:ascii="Times New Roman" w:hAnsi="Times New Roman" w:cs="Times New Roman"/>
          <w:b/>
          <w:sz w:val="28"/>
          <w:szCs w:val="28"/>
        </w:rPr>
        <w:t>К РАБОЧЕЙ ПРОГРАММЕ УЧЕБНОЙ ДИСЦИПЛИНЫ</w:t>
      </w:r>
    </w:p>
    <w:p w:rsidR="002601CE" w:rsidRPr="002601CE" w:rsidRDefault="002601CE" w:rsidP="002601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1C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  <w:r w:rsidRPr="002601C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57508" w:rsidRPr="005279BE" w:rsidRDefault="00157508" w:rsidP="005279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11CC" w:rsidRPr="00BA11CC" w:rsidRDefault="00BA11CC" w:rsidP="00BA11CC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11CC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студентов 1 курса обучающихся по специальности </w:t>
      </w:r>
      <w:r w:rsidRPr="00BA11CC">
        <w:rPr>
          <w:rFonts w:ascii="Times New Roman" w:hAnsi="Times New Roman" w:cs="Times New Roman"/>
          <w:i/>
          <w:sz w:val="24"/>
          <w:szCs w:val="24"/>
        </w:rPr>
        <w:t>100401 Туризм</w:t>
      </w:r>
      <w:r w:rsidRPr="00BA11CC">
        <w:rPr>
          <w:rFonts w:ascii="Times New Roman" w:hAnsi="Times New Roman" w:cs="Times New Roman"/>
          <w:sz w:val="24"/>
          <w:szCs w:val="24"/>
        </w:rPr>
        <w:t xml:space="preserve"> социально-экономического профиля среднего профессионального образования.</w:t>
      </w:r>
    </w:p>
    <w:p w:rsidR="00157508" w:rsidRPr="00BA11CC" w:rsidRDefault="00157508" w:rsidP="00BA11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11CC">
        <w:rPr>
          <w:rFonts w:ascii="Times New Roman" w:hAnsi="Times New Roman" w:cs="Times New Roman"/>
          <w:sz w:val="24"/>
          <w:szCs w:val="24"/>
        </w:rPr>
        <w:t>Рабочая программа по учебной дисциплине «История» составлена на основе Стандарта среднего (полного) общего образования по истории базового уровня и примерной программы среднего (полного) образования по истории базового уровня, обучающихся по специальностям социально-экономического профиля.</w:t>
      </w:r>
    </w:p>
    <w:p w:rsidR="00157508" w:rsidRPr="005279BE" w:rsidRDefault="00157508" w:rsidP="00BA11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11CC">
        <w:rPr>
          <w:rFonts w:ascii="Times New Roman" w:hAnsi="Times New Roman" w:cs="Times New Roman"/>
          <w:sz w:val="24"/>
          <w:szCs w:val="24"/>
        </w:rPr>
        <w:t>Особенностью курса истории является его общеобязательный статус независимо  от профиля образования. Изучение истории способствует формированию у студентов систематизированных знаний о прошлом своего народа и народов других стран, о роли и месте России в</w:t>
      </w:r>
      <w:r w:rsidRPr="005279BE">
        <w:rPr>
          <w:rFonts w:ascii="Times New Roman" w:hAnsi="Times New Roman" w:cs="Times New Roman"/>
          <w:sz w:val="24"/>
          <w:szCs w:val="24"/>
        </w:rPr>
        <w:t xml:space="preserve"> мировом историческом процессе, воспитанию гражданственности, национальной идентичности, развитию способности понимать историческую обусловленность событий и явлений мировой истории и истории России, выделять объективные и субъективные факторы. В процессе изучения истории осуществляются междисциплинарные связи с другими общеобразовательными дисциплинами: </w:t>
      </w:r>
      <w:r w:rsidRPr="005279BE">
        <w:rPr>
          <w:rFonts w:ascii="Times New Roman" w:hAnsi="Times New Roman" w:cs="Times New Roman"/>
          <w:i/>
          <w:sz w:val="24"/>
          <w:szCs w:val="24"/>
        </w:rPr>
        <w:t>обществознанием, философией, социологией, политологией, экономикой, географией, литературой</w:t>
      </w:r>
      <w:r w:rsidRPr="005279BE">
        <w:rPr>
          <w:rFonts w:ascii="Times New Roman" w:hAnsi="Times New Roman" w:cs="Times New Roman"/>
          <w:sz w:val="24"/>
          <w:szCs w:val="24"/>
        </w:rPr>
        <w:t>, что способствует более глубокому освоению предмета и создаёт возможность разнообразить формы занятий.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>Курсивом в тексте программы выделен материал, подлежащий изучению, но не включающийся в Требования к уровню подготовки студентов.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>Курс состоит из двух разделов:</w:t>
      </w:r>
    </w:p>
    <w:p w:rsidR="00157508" w:rsidRPr="005279BE" w:rsidRDefault="00157508" w:rsidP="005279BE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>Всеобщая история;</w:t>
      </w:r>
    </w:p>
    <w:p w:rsidR="00157508" w:rsidRPr="005279BE" w:rsidRDefault="00157508" w:rsidP="005279BE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>История России.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>Рабочей программой предусмотрено последовательное изучение разделов и тем в порядке, определённом тематическим планом.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на базовом уровне студент должен: 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9BE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>- основные факты, процессы и явления, характеризующие целостность и системность отечественной и всемирной истории;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>- периодизацию всемирной и отечественной истории;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>- современные версии и трактовки важнейших проблем отечественной и всемирной истории;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>- историческую обусловленность современных общественных процессов;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>- особенности исторического пути Росси, её роль в мировом сообществе;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9BE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>- осуществлять поиск исторической информации в источниках разного типа;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>- анализировать исторический источник (авторство, время, цели);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>-анализировать историческую информацию, представленную в разных знаковых системах (текст, карта, схема, аудиовизуальный ряд);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>- устанавливать  причинно – следственные связи между явлениями, пространственные и временные рамки изучаемых исторических процессов и явлений;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lastRenderedPageBreak/>
        <w:t>- участвовать в дискуссиях по историческим проблемам, аргументировано формировать свою позицию;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 xml:space="preserve">- представлять результаты своей работы в формах конспекта, реферата, эссе, рецензии, таблицы;    </w:t>
      </w:r>
    </w:p>
    <w:p w:rsidR="002601C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2601CE" w:rsidRDefault="00260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i/>
          <w:sz w:val="24"/>
          <w:szCs w:val="24"/>
        </w:rPr>
        <w:lastRenderedPageBreak/>
        <w:t>Освоить следующие компетенции:</w:t>
      </w:r>
      <w:r w:rsidRPr="005279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 xml:space="preserve">- </w:t>
      </w:r>
      <w:r w:rsidRPr="005279BE">
        <w:rPr>
          <w:rFonts w:ascii="Times New Roman" w:hAnsi="Times New Roman" w:cs="Times New Roman"/>
          <w:i/>
          <w:sz w:val="24"/>
          <w:szCs w:val="24"/>
        </w:rPr>
        <w:t xml:space="preserve">самосознание </w:t>
      </w:r>
      <w:r w:rsidRPr="005279BE">
        <w:rPr>
          <w:rFonts w:ascii="Times New Roman" w:hAnsi="Times New Roman" w:cs="Times New Roman"/>
          <w:sz w:val="24"/>
          <w:szCs w:val="24"/>
        </w:rPr>
        <w:t>– осознание самого себя как личности, своего нравственного облика, интересов, ценностей, идеалов и мотивов поведения;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 xml:space="preserve">- </w:t>
      </w:r>
      <w:r w:rsidRPr="005279BE">
        <w:rPr>
          <w:rFonts w:ascii="Times New Roman" w:hAnsi="Times New Roman" w:cs="Times New Roman"/>
          <w:i/>
          <w:sz w:val="24"/>
          <w:szCs w:val="24"/>
        </w:rPr>
        <w:t>рефлексия</w:t>
      </w:r>
      <w:r w:rsidRPr="005279BE">
        <w:rPr>
          <w:rFonts w:ascii="Times New Roman" w:hAnsi="Times New Roman" w:cs="Times New Roman"/>
          <w:sz w:val="24"/>
          <w:szCs w:val="24"/>
        </w:rPr>
        <w:t xml:space="preserve"> – теоретическая деятельность, направленная на осмысление собственных действий и их оснований;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 xml:space="preserve">- </w:t>
      </w:r>
      <w:r w:rsidRPr="005279BE">
        <w:rPr>
          <w:rFonts w:ascii="Times New Roman" w:hAnsi="Times New Roman" w:cs="Times New Roman"/>
          <w:i/>
          <w:sz w:val="24"/>
          <w:szCs w:val="24"/>
        </w:rPr>
        <w:t>толерантность</w:t>
      </w:r>
      <w:r w:rsidRPr="005279BE">
        <w:rPr>
          <w:rFonts w:ascii="Times New Roman" w:hAnsi="Times New Roman" w:cs="Times New Roman"/>
          <w:sz w:val="24"/>
          <w:szCs w:val="24"/>
        </w:rPr>
        <w:t xml:space="preserve"> – терпимое отношение к другим мнениям и точкам зрениям, деликатно – уважительная позиция к другому вероисповеданию, образу жизни, обычаям;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 xml:space="preserve">- </w:t>
      </w:r>
      <w:r w:rsidRPr="005279BE">
        <w:rPr>
          <w:rFonts w:ascii="Times New Roman" w:hAnsi="Times New Roman" w:cs="Times New Roman"/>
          <w:i/>
          <w:sz w:val="24"/>
          <w:szCs w:val="24"/>
        </w:rPr>
        <w:t>самоопределение</w:t>
      </w:r>
      <w:r w:rsidRPr="005279BE">
        <w:rPr>
          <w:rFonts w:ascii="Times New Roman" w:hAnsi="Times New Roman" w:cs="Times New Roman"/>
          <w:sz w:val="24"/>
          <w:szCs w:val="24"/>
        </w:rPr>
        <w:t xml:space="preserve"> – сознательное выявление и утверждение собственной позиции в критической, проблемной ситуации;</w:t>
      </w:r>
    </w:p>
    <w:p w:rsidR="00157508" w:rsidRPr="005279BE" w:rsidRDefault="00157508" w:rsidP="005279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279BE">
        <w:rPr>
          <w:rFonts w:ascii="Times New Roman" w:hAnsi="Times New Roman" w:cs="Times New Roman"/>
          <w:sz w:val="24"/>
          <w:szCs w:val="24"/>
        </w:rPr>
        <w:t xml:space="preserve">- </w:t>
      </w:r>
      <w:r w:rsidRPr="005279BE">
        <w:rPr>
          <w:rFonts w:ascii="Times New Roman" w:hAnsi="Times New Roman" w:cs="Times New Roman"/>
          <w:i/>
          <w:sz w:val="24"/>
          <w:szCs w:val="24"/>
        </w:rPr>
        <w:t>самоидентификация</w:t>
      </w:r>
      <w:r w:rsidRPr="005279BE">
        <w:rPr>
          <w:rFonts w:ascii="Times New Roman" w:hAnsi="Times New Roman" w:cs="Times New Roman"/>
          <w:sz w:val="24"/>
          <w:szCs w:val="24"/>
        </w:rPr>
        <w:t xml:space="preserve"> – отождествление личности с группой, определение самим человеком своего гражданства, национальной принадлежности и др.</w:t>
      </w:r>
    </w:p>
    <w:p w:rsidR="00157508" w:rsidRDefault="00157508" w:rsidP="00157508">
      <w:pPr>
        <w:ind w:left="360"/>
        <w:jc w:val="both"/>
      </w:pPr>
    </w:p>
    <w:p w:rsidR="00BC3277" w:rsidRPr="005279BE" w:rsidRDefault="00BC3277" w:rsidP="0026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3277" w:rsidRPr="005279BE" w:rsidSect="005279BE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38F" w:rsidRDefault="000E438F" w:rsidP="00157508">
      <w:pPr>
        <w:spacing w:after="0" w:line="240" w:lineRule="auto"/>
      </w:pPr>
      <w:r>
        <w:separator/>
      </w:r>
    </w:p>
  </w:endnote>
  <w:endnote w:type="continuationSeparator" w:id="1">
    <w:p w:rsidR="000E438F" w:rsidRDefault="000E438F" w:rsidP="0015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1C" w:rsidRDefault="008A3EFF" w:rsidP="00D962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C32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3D1C" w:rsidRDefault="000E438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1C" w:rsidRDefault="008A3EFF" w:rsidP="00D962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C32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01CE">
      <w:rPr>
        <w:rStyle w:val="a9"/>
        <w:noProof/>
      </w:rPr>
      <w:t>2</w:t>
    </w:r>
    <w:r>
      <w:rPr>
        <w:rStyle w:val="a9"/>
      </w:rPr>
      <w:fldChar w:fldCharType="end"/>
    </w:r>
  </w:p>
  <w:p w:rsidR="00483D1C" w:rsidRDefault="000E43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38F" w:rsidRDefault="000E438F" w:rsidP="00157508">
      <w:pPr>
        <w:spacing w:after="0" w:line="240" w:lineRule="auto"/>
      </w:pPr>
      <w:r>
        <w:separator/>
      </w:r>
    </w:p>
  </w:footnote>
  <w:footnote w:type="continuationSeparator" w:id="1">
    <w:p w:rsidR="000E438F" w:rsidRDefault="000E438F" w:rsidP="00157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F91"/>
    <w:multiLevelType w:val="hybridMultilevel"/>
    <w:tmpl w:val="CA3AC108"/>
    <w:lvl w:ilvl="0" w:tplc="EAE602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00C37"/>
    <w:multiLevelType w:val="hybridMultilevel"/>
    <w:tmpl w:val="89109F3C"/>
    <w:lvl w:ilvl="0" w:tplc="EAE6025E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07685AD7"/>
    <w:multiLevelType w:val="hybridMultilevel"/>
    <w:tmpl w:val="5442EAAE"/>
    <w:lvl w:ilvl="0" w:tplc="EAE602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CF31E1"/>
    <w:multiLevelType w:val="hybridMultilevel"/>
    <w:tmpl w:val="8146F9B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22B79"/>
    <w:multiLevelType w:val="hybridMultilevel"/>
    <w:tmpl w:val="0B089662"/>
    <w:lvl w:ilvl="0" w:tplc="EAE602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125B1"/>
    <w:multiLevelType w:val="hybridMultilevel"/>
    <w:tmpl w:val="5D4EE450"/>
    <w:lvl w:ilvl="0" w:tplc="EAE602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D0A72"/>
    <w:multiLevelType w:val="hybridMultilevel"/>
    <w:tmpl w:val="513CD6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F603C"/>
    <w:multiLevelType w:val="hybridMultilevel"/>
    <w:tmpl w:val="3B3E2D32"/>
    <w:lvl w:ilvl="0" w:tplc="EAE602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9437AB"/>
    <w:multiLevelType w:val="hybridMultilevel"/>
    <w:tmpl w:val="07DE1646"/>
    <w:lvl w:ilvl="0" w:tplc="EAE602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E51BEB"/>
    <w:multiLevelType w:val="hybridMultilevel"/>
    <w:tmpl w:val="5E2AF8F6"/>
    <w:lvl w:ilvl="0" w:tplc="EAE6025E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>
    <w:nsid w:val="334E003B"/>
    <w:multiLevelType w:val="hybridMultilevel"/>
    <w:tmpl w:val="86E0D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E56ABF"/>
    <w:multiLevelType w:val="hybridMultilevel"/>
    <w:tmpl w:val="2AF2F25A"/>
    <w:lvl w:ilvl="0" w:tplc="EAE602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900568"/>
    <w:multiLevelType w:val="hybridMultilevel"/>
    <w:tmpl w:val="7E6209DC"/>
    <w:lvl w:ilvl="0" w:tplc="EAE602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465C68"/>
    <w:multiLevelType w:val="hybridMultilevel"/>
    <w:tmpl w:val="70E0B72E"/>
    <w:lvl w:ilvl="0" w:tplc="EAE602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936962"/>
    <w:multiLevelType w:val="hybridMultilevel"/>
    <w:tmpl w:val="2278BF36"/>
    <w:lvl w:ilvl="0" w:tplc="EAE602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295EFD"/>
    <w:multiLevelType w:val="hybridMultilevel"/>
    <w:tmpl w:val="CE90172A"/>
    <w:lvl w:ilvl="0" w:tplc="EAE602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2F84C01"/>
    <w:multiLevelType w:val="hybridMultilevel"/>
    <w:tmpl w:val="3184EC7C"/>
    <w:lvl w:ilvl="0" w:tplc="EAE6025E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5AF77236"/>
    <w:multiLevelType w:val="hybridMultilevel"/>
    <w:tmpl w:val="9E0CA43E"/>
    <w:lvl w:ilvl="0" w:tplc="EAE602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FD48A3"/>
    <w:multiLevelType w:val="hybridMultilevel"/>
    <w:tmpl w:val="9BEAF3E4"/>
    <w:lvl w:ilvl="0" w:tplc="EAE602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2E0E42"/>
    <w:multiLevelType w:val="hybridMultilevel"/>
    <w:tmpl w:val="36CCC058"/>
    <w:lvl w:ilvl="0" w:tplc="EAE602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3911B6"/>
    <w:multiLevelType w:val="hybridMultilevel"/>
    <w:tmpl w:val="C746777A"/>
    <w:lvl w:ilvl="0" w:tplc="EAE602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D94EA6"/>
    <w:multiLevelType w:val="hybridMultilevel"/>
    <w:tmpl w:val="A0067224"/>
    <w:lvl w:ilvl="0" w:tplc="EAE602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92015C"/>
    <w:multiLevelType w:val="hybridMultilevel"/>
    <w:tmpl w:val="D34C8CD6"/>
    <w:lvl w:ilvl="0" w:tplc="EAE602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DAF060C"/>
    <w:multiLevelType w:val="hybridMultilevel"/>
    <w:tmpl w:val="45AE84F2"/>
    <w:lvl w:ilvl="0" w:tplc="EAE602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23"/>
  </w:num>
  <w:num w:numId="5">
    <w:abstractNumId w:val="15"/>
  </w:num>
  <w:num w:numId="6">
    <w:abstractNumId w:val="10"/>
  </w:num>
  <w:num w:numId="7">
    <w:abstractNumId w:val="9"/>
  </w:num>
  <w:num w:numId="8">
    <w:abstractNumId w:val="16"/>
  </w:num>
  <w:num w:numId="9">
    <w:abstractNumId w:val="1"/>
  </w:num>
  <w:num w:numId="10">
    <w:abstractNumId w:val="7"/>
  </w:num>
  <w:num w:numId="11">
    <w:abstractNumId w:val="8"/>
  </w:num>
  <w:num w:numId="12">
    <w:abstractNumId w:val="20"/>
  </w:num>
  <w:num w:numId="13">
    <w:abstractNumId w:val="2"/>
  </w:num>
  <w:num w:numId="14">
    <w:abstractNumId w:val="4"/>
  </w:num>
  <w:num w:numId="15">
    <w:abstractNumId w:val="13"/>
  </w:num>
  <w:num w:numId="16">
    <w:abstractNumId w:val="21"/>
  </w:num>
  <w:num w:numId="17">
    <w:abstractNumId w:val="5"/>
  </w:num>
  <w:num w:numId="18">
    <w:abstractNumId w:val="3"/>
  </w:num>
  <w:num w:numId="19">
    <w:abstractNumId w:val="17"/>
  </w:num>
  <w:num w:numId="20">
    <w:abstractNumId w:val="0"/>
  </w:num>
  <w:num w:numId="21">
    <w:abstractNumId w:val="19"/>
  </w:num>
  <w:num w:numId="22">
    <w:abstractNumId w:val="14"/>
  </w:num>
  <w:num w:numId="23">
    <w:abstractNumId w:val="2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7508"/>
    <w:rsid w:val="000A2BFA"/>
    <w:rsid w:val="000E438F"/>
    <w:rsid w:val="00157508"/>
    <w:rsid w:val="00161DB7"/>
    <w:rsid w:val="00176746"/>
    <w:rsid w:val="00232089"/>
    <w:rsid w:val="002601CE"/>
    <w:rsid w:val="00373C93"/>
    <w:rsid w:val="004646A8"/>
    <w:rsid w:val="005279BE"/>
    <w:rsid w:val="005D18E3"/>
    <w:rsid w:val="006535A4"/>
    <w:rsid w:val="006A2D23"/>
    <w:rsid w:val="007B4E10"/>
    <w:rsid w:val="008407A0"/>
    <w:rsid w:val="008A3EFF"/>
    <w:rsid w:val="009F2D25"/>
    <w:rsid w:val="00AB1D48"/>
    <w:rsid w:val="00B170B5"/>
    <w:rsid w:val="00B95111"/>
    <w:rsid w:val="00BA11CC"/>
    <w:rsid w:val="00BB6C42"/>
    <w:rsid w:val="00BC3277"/>
    <w:rsid w:val="00C06B8C"/>
    <w:rsid w:val="00F6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CC"/>
  </w:style>
  <w:style w:type="paragraph" w:styleId="5">
    <w:name w:val="heading 5"/>
    <w:basedOn w:val="a"/>
    <w:next w:val="a"/>
    <w:link w:val="50"/>
    <w:qFormat/>
    <w:rsid w:val="0015750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157508"/>
    <w:pPr>
      <w:keepNext/>
      <w:tabs>
        <w:tab w:val="num" w:pos="1069"/>
      </w:tabs>
      <w:spacing w:after="0" w:line="240" w:lineRule="auto"/>
      <w:ind w:right="198"/>
      <w:jc w:val="center"/>
      <w:outlineLvl w:val="8"/>
    </w:pPr>
    <w:rPr>
      <w:rFonts w:ascii="Times New Roman" w:eastAsia="Times New Roman" w:hAnsi="Times New Roman" w:cs="Times New Roman"/>
      <w:b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575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157508"/>
    <w:rPr>
      <w:rFonts w:ascii="Times New Roman" w:eastAsia="Times New Roman" w:hAnsi="Times New Roman" w:cs="Times New Roman"/>
      <w:b/>
      <w:i/>
      <w:iCs/>
      <w:sz w:val="32"/>
      <w:szCs w:val="32"/>
    </w:rPr>
  </w:style>
  <w:style w:type="paragraph" w:styleId="a3">
    <w:name w:val="footnote text"/>
    <w:basedOn w:val="a"/>
    <w:link w:val="a4"/>
    <w:semiHidden/>
    <w:rsid w:val="00157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5750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157508"/>
    <w:rPr>
      <w:vertAlign w:val="superscript"/>
    </w:rPr>
  </w:style>
  <w:style w:type="paragraph" w:customStyle="1" w:styleId="a6">
    <w:name w:val="Знак"/>
    <w:basedOn w:val="a"/>
    <w:rsid w:val="001575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footer"/>
    <w:basedOn w:val="a"/>
    <w:link w:val="a8"/>
    <w:rsid w:val="00157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15750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157508"/>
  </w:style>
  <w:style w:type="table" w:styleId="aa">
    <w:name w:val="Table Grid"/>
    <w:basedOn w:val="a1"/>
    <w:rsid w:val="00157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532</Words>
  <Characters>3038</Characters>
  <Application>Microsoft Office Word</Application>
  <DocSecurity>0</DocSecurity>
  <Lines>25</Lines>
  <Paragraphs>7</Paragraphs>
  <ScaleCrop>false</ScaleCrop>
  <Company>ТЭПК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lugachevaes</dc:creator>
  <cp:keywords/>
  <dc:description/>
  <cp:lastModifiedBy>LugachevaES</cp:lastModifiedBy>
  <cp:revision>12</cp:revision>
  <cp:lastPrinted>2013-10-22T04:02:00Z</cp:lastPrinted>
  <dcterms:created xsi:type="dcterms:W3CDTF">2009-11-09T10:12:00Z</dcterms:created>
  <dcterms:modified xsi:type="dcterms:W3CDTF">2013-10-23T08:47:00Z</dcterms:modified>
</cp:coreProperties>
</file>