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40" w:rsidRPr="00961279" w:rsidRDefault="00795540" w:rsidP="00795540">
      <w:pPr>
        <w:jc w:val="center"/>
        <w:rPr>
          <w:b/>
        </w:rPr>
      </w:pPr>
      <w:r w:rsidRPr="00961279">
        <w:rPr>
          <w:b/>
        </w:rPr>
        <w:t>Департамент профессионального</w:t>
      </w:r>
      <w:r>
        <w:rPr>
          <w:b/>
        </w:rPr>
        <w:t xml:space="preserve"> </w:t>
      </w:r>
      <w:r w:rsidRPr="00961279">
        <w:rPr>
          <w:b/>
        </w:rPr>
        <w:t>образования Томской области</w:t>
      </w:r>
    </w:p>
    <w:p w:rsidR="00795540" w:rsidRPr="0085189D" w:rsidRDefault="00795540" w:rsidP="00795540">
      <w:pPr>
        <w:jc w:val="center"/>
        <w:rPr>
          <w:rFonts w:eastAsia="Calibri"/>
          <w:b/>
        </w:rPr>
      </w:pPr>
      <w:r w:rsidRPr="0085189D">
        <w:rPr>
          <w:rFonts w:eastAsia="Calibri"/>
          <w:b/>
        </w:rPr>
        <w:t>Областное государственное бюджетное</w:t>
      </w:r>
      <w:r>
        <w:rPr>
          <w:rFonts w:eastAsia="Calibri"/>
          <w:b/>
        </w:rPr>
        <w:t xml:space="preserve"> профессиональное </w:t>
      </w:r>
      <w:r w:rsidRPr="0085189D">
        <w:rPr>
          <w:rFonts w:eastAsia="Calibri"/>
          <w:b/>
        </w:rPr>
        <w:t>образовательное учреждение</w:t>
      </w:r>
    </w:p>
    <w:p w:rsidR="00795540" w:rsidRPr="0085189D" w:rsidRDefault="00795540" w:rsidP="00795540">
      <w:pPr>
        <w:jc w:val="center"/>
        <w:rPr>
          <w:rFonts w:eastAsia="Calibri"/>
          <w:b/>
        </w:rPr>
      </w:pPr>
      <w:r w:rsidRPr="0085189D">
        <w:rPr>
          <w:rFonts w:eastAsia="Calibri"/>
          <w:b/>
        </w:rPr>
        <w:t>«Томский государственный педагогический колледж»</w:t>
      </w:r>
    </w:p>
    <w:p w:rsidR="00795540" w:rsidRPr="0085189D" w:rsidRDefault="00795540" w:rsidP="00795540">
      <w:pPr>
        <w:jc w:val="center"/>
        <w:rPr>
          <w:rFonts w:eastAsia="Calibri"/>
          <w:b/>
        </w:rPr>
      </w:pPr>
      <w:r w:rsidRPr="0085189D">
        <w:rPr>
          <w:rFonts w:eastAsia="Calibri"/>
          <w:b/>
        </w:rPr>
        <w:t>(ОГБ</w:t>
      </w:r>
      <w:r>
        <w:rPr>
          <w:rFonts w:eastAsia="Calibri"/>
          <w:b/>
        </w:rPr>
        <w:t>П</w:t>
      </w:r>
      <w:r w:rsidRPr="0085189D">
        <w:rPr>
          <w:rFonts w:eastAsia="Calibri"/>
          <w:b/>
        </w:rPr>
        <w:t>ОУ «ТГПК»)</w:t>
      </w:r>
    </w:p>
    <w:p w:rsidR="00795540" w:rsidRPr="0085189D" w:rsidRDefault="00795540" w:rsidP="00795540">
      <w:pPr>
        <w:jc w:val="center"/>
        <w:rPr>
          <w:b/>
        </w:rPr>
      </w:pPr>
    </w:p>
    <w:p w:rsidR="00795540" w:rsidRDefault="00795540" w:rsidP="00795540">
      <w:pPr>
        <w:jc w:val="center"/>
      </w:pPr>
      <w:r>
        <w:t>О</w:t>
      </w:r>
      <w:r w:rsidR="00831662">
        <w:t>ткрытая</w:t>
      </w:r>
      <w:r>
        <w:t xml:space="preserve"> научно-практическая </w:t>
      </w:r>
      <w:r w:rsidR="004B3E3D">
        <w:t xml:space="preserve">студенческая </w:t>
      </w:r>
      <w:r>
        <w:t>конференция</w:t>
      </w:r>
    </w:p>
    <w:p w:rsidR="00795540" w:rsidRPr="0085189D" w:rsidRDefault="00795540" w:rsidP="00795540">
      <w:pPr>
        <w:jc w:val="center"/>
      </w:pPr>
    </w:p>
    <w:p w:rsidR="009C6570" w:rsidRDefault="00795540" w:rsidP="00795540">
      <w:pPr>
        <w:jc w:val="center"/>
        <w:rPr>
          <w:b/>
          <w:bCs/>
          <w:sz w:val="32"/>
        </w:rPr>
      </w:pPr>
      <w:r w:rsidRPr="009C6570">
        <w:rPr>
          <w:b/>
          <w:bCs/>
          <w:sz w:val="32"/>
        </w:rPr>
        <w:t xml:space="preserve">Технологии организации </w:t>
      </w:r>
    </w:p>
    <w:p w:rsidR="00795540" w:rsidRPr="009C6570" w:rsidRDefault="00795540" w:rsidP="00795540">
      <w:pPr>
        <w:jc w:val="center"/>
        <w:rPr>
          <w:b/>
          <w:bCs/>
          <w:sz w:val="32"/>
        </w:rPr>
      </w:pPr>
      <w:r w:rsidRPr="009C6570">
        <w:rPr>
          <w:b/>
          <w:bCs/>
          <w:sz w:val="32"/>
        </w:rPr>
        <w:t>научно-исследовательской деятельности студентов</w:t>
      </w:r>
    </w:p>
    <w:p w:rsidR="00795540" w:rsidRDefault="00795540" w:rsidP="00795540">
      <w:pPr>
        <w:jc w:val="center"/>
      </w:pPr>
      <w:r>
        <w:t>30 ноября</w:t>
      </w:r>
      <w:r w:rsidRPr="0085189D">
        <w:t xml:space="preserve"> 201</w:t>
      </w:r>
      <w:r>
        <w:t>7</w:t>
      </w:r>
      <w:r w:rsidRPr="0085189D">
        <w:t xml:space="preserve"> года</w:t>
      </w:r>
    </w:p>
    <w:p w:rsidR="00795540" w:rsidRDefault="00795540" w:rsidP="00795540">
      <w:pPr>
        <w:jc w:val="center"/>
      </w:pPr>
    </w:p>
    <w:p w:rsidR="00795540" w:rsidRPr="0085189D" w:rsidRDefault="00795540" w:rsidP="00795540">
      <w:pPr>
        <w:jc w:val="center"/>
        <w:rPr>
          <w:b/>
          <w:bCs/>
        </w:rPr>
      </w:pPr>
      <w:r w:rsidRPr="0085189D">
        <w:rPr>
          <w:b/>
          <w:bCs/>
        </w:rPr>
        <w:t>Информационное письмо</w:t>
      </w:r>
    </w:p>
    <w:p w:rsidR="00795540" w:rsidRDefault="00795540" w:rsidP="00AF022F">
      <w:pPr>
        <w:pStyle w:val="Default"/>
        <w:jc w:val="center"/>
      </w:pPr>
      <w:bookmarkStart w:id="0" w:name="_GoBack"/>
      <w:bookmarkEnd w:id="0"/>
    </w:p>
    <w:p w:rsidR="00AF022F" w:rsidRPr="00366C92" w:rsidRDefault="00AF022F" w:rsidP="00AF022F">
      <w:pPr>
        <w:pStyle w:val="Default"/>
        <w:jc w:val="center"/>
      </w:pPr>
      <w:r w:rsidRPr="00366C92">
        <w:t>УВАЖАЕМЫЕ КОЛЛЕГИ!</w:t>
      </w:r>
    </w:p>
    <w:p w:rsidR="00AF022F" w:rsidRPr="00366C92" w:rsidRDefault="00AF022F" w:rsidP="00AF022F">
      <w:pPr>
        <w:pStyle w:val="Default"/>
        <w:jc w:val="center"/>
      </w:pPr>
    </w:p>
    <w:p w:rsidR="00AF022F" w:rsidRPr="00864437" w:rsidRDefault="00AF022F" w:rsidP="00E77497">
      <w:pPr>
        <w:pStyle w:val="Default"/>
        <w:ind w:firstLine="567"/>
        <w:jc w:val="both"/>
      </w:pPr>
      <w:r w:rsidRPr="00864437">
        <w:t xml:space="preserve">Приглашаем принять участие в </w:t>
      </w:r>
      <w:r w:rsidR="00C95AAC">
        <w:t>О</w:t>
      </w:r>
      <w:r w:rsidR="00284AB9">
        <w:t>ткрытой</w:t>
      </w:r>
      <w:r w:rsidRPr="00864437">
        <w:t xml:space="preserve"> научно-практической студенческой конференции </w:t>
      </w:r>
      <w:r w:rsidRPr="00864437">
        <w:rPr>
          <w:b/>
          <w:bCs/>
        </w:rPr>
        <w:t xml:space="preserve">«Технологии организации научно-исследовательской деятельности студентов», </w:t>
      </w:r>
      <w:r w:rsidRPr="00864437">
        <w:t xml:space="preserve">которая состоится </w:t>
      </w:r>
      <w:r w:rsidR="0044089E" w:rsidRPr="0044089E">
        <w:rPr>
          <w:b/>
        </w:rPr>
        <w:t>30</w:t>
      </w:r>
      <w:r w:rsidR="00C95AAC" w:rsidRPr="0044089E">
        <w:rPr>
          <w:b/>
        </w:rPr>
        <w:t xml:space="preserve"> ноября </w:t>
      </w:r>
      <w:r w:rsidRPr="0044089E">
        <w:rPr>
          <w:b/>
          <w:bCs/>
        </w:rPr>
        <w:t>201</w:t>
      </w:r>
      <w:r w:rsidR="00C95AAC" w:rsidRPr="0044089E">
        <w:rPr>
          <w:b/>
          <w:bCs/>
        </w:rPr>
        <w:t>7</w:t>
      </w:r>
      <w:r w:rsidRPr="0044089E">
        <w:rPr>
          <w:b/>
          <w:bCs/>
        </w:rPr>
        <w:t xml:space="preserve"> года </w:t>
      </w:r>
      <w:r w:rsidRPr="0044089E">
        <w:rPr>
          <w:b/>
        </w:rPr>
        <w:t>в 1</w:t>
      </w:r>
      <w:r w:rsidR="003C7D81" w:rsidRPr="0044089E">
        <w:rPr>
          <w:b/>
        </w:rPr>
        <w:t>3</w:t>
      </w:r>
      <w:r w:rsidRPr="0044089E">
        <w:rPr>
          <w:b/>
        </w:rPr>
        <w:t>-</w:t>
      </w:r>
      <w:r w:rsidR="00F4549F">
        <w:rPr>
          <w:b/>
        </w:rPr>
        <w:t>3</w:t>
      </w:r>
      <w:r w:rsidRPr="0044089E">
        <w:rPr>
          <w:b/>
        </w:rPr>
        <w:t>0</w:t>
      </w:r>
      <w:r w:rsidR="00F4549F">
        <w:rPr>
          <w:b/>
        </w:rPr>
        <w:t xml:space="preserve"> </w:t>
      </w:r>
      <w:r w:rsidR="00F4549F" w:rsidRPr="00F4549F">
        <w:t>(регистрация участников в 13.00)</w:t>
      </w:r>
      <w:r w:rsidRPr="0044089E">
        <w:t xml:space="preserve"> в</w:t>
      </w:r>
      <w:r w:rsidRPr="00864437">
        <w:t xml:space="preserve"> ОГБПОУ «Томский государственный педагогический</w:t>
      </w:r>
      <w:r w:rsidR="00CE74DB">
        <w:t xml:space="preserve"> колледж» по адресу: </w:t>
      </w:r>
      <w:proofErr w:type="spellStart"/>
      <w:r w:rsidR="00CE74DB">
        <w:t>г.Томск</w:t>
      </w:r>
      <w:proofErr w:type="spellEnd"/>
      <w:r w:rsidR="00CE74DB">
        <w:t xml:space="preserve">, </w:t>
      </w:r>
      <w:proofErr w:type="spellStart"/>
      <w:r w:rsidR="00CE74DB">
        <w:t>ул.Крылова</w:t>
      </w:r>
      <w:proofErr w:type="spellEnd"/>
      <w:r w:rsidR="00CE74DB">
        <w:t>, 12</w:t>
      </w:r>
      <w:r w:rsidR="002A2571">
        <w:t>а</w:t>
      </w:r>
      <w:r w:rsidR="00CE74DB">
        <w:t>.</w:t>
      </w:r>
      <w:r w:rsidR="001C0542">
        <w:t xml:space="preserve"> </w:t>
      </w:r>
      <w:r w:rsidR="00AA418B">
        <w:t>Открытая н</w:t>
      </w:r>
      <w:r w:rsidR="001C0542">
        <w:t xml:space="preserve">аучно-практическая </w:t>
      </w:r>
      <w:r w:rsidR="00AA418B">
        <w:t xml:space="preserve">студенческая </w:t>
      </w:r>
      <w:r w:rsidR="001C0542">
        <w:t>конференция приурочена к 95-летию ОГБПОУ «ТГПК».</w:t>
      </w:r>
    </w:p>
    <w:p w:rsidR="007D0460" w:rsidRDefault="007D0460" w:rsidP="002C10F4">
      <w:pPr>
        <w:pStyle w:val="Default"/>
        <w:jc w:val="both"/>
        <w:rPr>
          <w:b/>
          <w:bCs/>
        </w:rPr>
      </w:pPr>
    </w:p>
    <w:p w:rsidR="00AF022F" w:rsidRPr="00864437" w:rsidRDefault="00AF022F" w:rsidP="00E77497">
      <w:pPr>
        <w:pStyle w:val="Default"/>
        <w:ind w:firstLine="567"/>
        <w:jc w:val="both"/>
      </w:pPr>
      <w:r w:rsidRPr="00864437">
        <w:rPr>
          <w:b/>
          <w:bCs/>
        </w:rPr>
        <w:t xml:space="preserve">Организаторы конференции: </w:t>
      </w:r>
    </w:p>
    <w:p w:rsidR="00AF022F" w:rsidRPr="00864437" w:rsidRDefault="00AF022F" w:rsidP="00284AB9">
      <w:pPr>
        <w:pStyle w:val="Default"/>
        <w:ind w:firstLine="567"/>
        <w:jc w:val="both"/>
      </w:pPr>
      <w:r w:rsidRPr="00864437">
        <w:t>ОГБПОУ «Томский государственный педагогический колледж»</w:t>
      </w:r>
      <w:r w:rsidR="002D6DBB">
        <w:t xml:space="preserve"> </w:t>
      </w:r>
    </w:p>
    <w:p w:rsidR="007D0460" w:rsidRDefault="007D0460" w:rsidP="002C10F4">
      <w:pPr>
        <w:pStyle w:val="Default"/>
        <w:jc w:val="both"/>
        <w:rPr>
          <w:b/>
          <w:bCs/>
        </w:rPr>
      </w:pPr>
    </w:p>
    <w:p w:rsidR="00AF022F" w:rsidRPr="00864437" w:rsidRDefault="00AF022F" w:rsidP="00E77497">
      <w:pPr>
        <w:pStyle w:val="Default"/>
        <w:ind w:firstLine="567"/>
        <w:jc w:val="both"/>
      </w:pPr>
      <w:r w:rsidRPr="00864437">
        <w:rPr>
          <w:b/>
          <w:bCs/>
        </w:rPr>
        <w:t xml:space="preserve">Участники: </w:t>
      </w:r>
    </w:p>
    <w:p w:rsidR="00AF022F" w:rsidRPr="00864437" w:rsidRDefault="00AF022F" w:rsidP="002C10F4">
      <w:pPr>
        <w:pStyle w:val="Default"/>
        <w:jc w:val="both"/>
      </w:pPr>
      <w:r w:rsidRPr="00864437">
        <w:t>Студенты и преподаватели профессиональных образовательных организаций</w:t>
      </w:r>
      <w:r w:rsidR="00467EE3">
        <w:t xml:space="preserve"> г. Томска и Томской области</w:t>
      </w:r>
      <w:r w:rsidRPr="00864437">
        <w:t xml:space="preserve">. </w:t>
      </w:r>
    </w:p>
    <w:p w:rsidR="007D0460" w:rsidRDefault="007D0460" w:rsidP="002C10F4">
      <w:pPr>
        <w:pStyle w:val="Default"/>
        <w:jc w:val="both"/>
        <w:rPr>
          <w:b/>
          <w:bCs/>
        </w:rPr>
      </w:pPr>
    </w:p>
    <w:p w:rsidR="00864437" w:rsidRPr="00864437" w:rsidRDefault="00AF022F" w:rsidP="00E77497">
      <w:pPr>
        <w:pStyle w:val="Default"/>
        <w:ind w:firstLine="567"/>
        <w:jc w:val="both"/>
      </w:pPr>
      <w:r w:rsidRPr="00864437">
        <w:rPr>
          <w:b/>
          <w:bCs/>
        </w:rPr>
        <w:t>Цель конференции</w:t>
      </w:r>
      <w:r w:rsidR="00B66D5D">
        <w:rPr>
          <w:b/>
          <w:bCs/>
        </w:rPr>
        <w:t>:</w:t>
      </w:r>
      <w:r w:rsidR="00864437" w:rsidRPr="00864437">
        <w:t xml:space="preserve"> мотивация студентов к научной работе и повышение их интереса </w:t>
      </w:r>
      <w:r w:rsidR="002D6DBB">
        <w:t>к исследовательской</w:t>
      </w:r>
      <w:r w:rsidR="00864437" w:rsidRPr="00864437">
        <w:t xml:space="preserve"> и научной деятельности.</w:t>
      </w:r>
    </w:p>
    <w:p w:rsidR="007D0460" w:rsidRDefault="007D0460" w:rsidP="002C10F4">
      <w:pPr>
        <w:pStyle w:val="Default"/>
        <w:jc w:val="both"/>
        <w:rPr>
          <w:b/>
          <w:bCs/>
        </w:rPr>
      </w:pPr>
    </w:p>
    <w:p w:rsidR="00021900" w:rsidRPr="00021900" w:rsidRDefault="00021900" w:rsidP="00021900">
      <w:pPr>
        <w:pStyle w:val="Default"/>
        <w:ind w:firstLine="567"/>
        <w:jc w:val="both"/>
        <w:rPr>
          <w:bCs/>
        </w:rPr>
      </w:pPr>
      <w:r w:rsidRPr="00021900">
        <w:rPr>
          <w:bCs/>
        </w:rPr>
        <w:t>Возможно заочное участие.</w:t>
      </w:r>
    </w:p>
    <w:p w:rsidR="00021900" w:rsidRPr="00BF6FFE" w:rsidRDefault="00021900" w:rsidP="00021900">
      <w:pPr>
        <w:ind w:firstLine="567"/>
        <w:jc w:val="both"/>
        <w:outlineLvl w:val="0"/>
        <w:rPr>
          <w:b/>
        </w:rPr>
      </w:pPr>
      <w:r>
        <w:rPr>
          <w:b/>
        </w:rPr>
        <w:t xml:space="preserve">Очным участникам </w:t>
      </w:r>
      <w:r w:rsidR="00C7403A">
        <w:rPr>
          <w:b/>
        </w:rPr>
        <w:t>конференции</w:t>
      </w:r>
      <w:r>
        <w:rPr>
          <w:b/>
        </w:rPr>
        <w:t xml:space="preserve"> выдаю</w:t>
      </w:r>
      <w:r w:rsidRPr="00BF6FFE">
        <w:rPr>
          <w:b/>
        </w:rPr>
        <w:t>тся сертификат</w:t>
      </w:r>
      <w:r>
        <w:rPr>
          <w:b/>
        </w:rPr>
        <w:t>ы за выступление и публикацию статьи (при наличии)</w:t>
      </w:r>
      <w:r w:rsidRPr="00BF6FFE">
        <w:rPr>
          <w:b/>
        </w:rPr>
        <w:t>.</w:t>
      </w:r>
      <w:r>
        <w:rPr>
          <w:b/>
        </w:rPr>
        <w:t xml:space="preserve"> Заочным участникам – сертификат за публикацию статьи.</w:t>
      </w:r>
      <w:r w:rsidR="00E339ED">
        <w:rPr>
          <w:b/>
        </w:rPr>
        <w:t xml:space="preserve"> Победители получают дипломы.</w:t>
      </w:r>
    </w:p>
    <w:p w:rsidR="006422AD" w:rsidRPr="00795540" w:rsidRDefault="006422AD" w:rsidP="006422AD">
      <w:pPr>
        <w:autoSpaceDE w:val="0"/>
        <w:autoSpaceDN w:val="0"/>
        <w:adjustRightInd w:val="0"/>
        <w:ind w:firstLine="567"/>
        <w:rPr>
          <w:rFonts w:cs="Times New Roman"/>
          <w:b/>
          <w:bCs/>
          <w:color w:val="000000"/>
          <w:szCs w:val="24"/>
        </w:rPr>
      </w:pPr>
      <w:r w:rsidRPr="00795540">
        <w:rPr>
          <w:rFonts w:cs="Times New Roman"/>
          <w:b/>
          <w:bCs/>
          <w:color w:val="000000"/>
          <w:szCs w:val="24"/>
        </w:rPr>
        <w:t>Участие в конференции бесплатное.</w:t>
      </w:r>
    </w:p>
    <w:p w:rsidR="00021900" w:rsidRDefault="00021900" w:rsidP="00795540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795540" w:rsidRDefault="00795540" w:rsidP="006422AD">
      <w:pPr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Направление работы конференции:</w:t>
      </w:r>
    </w:p>
    <w:p w:rsidR="00795540" w:rsidRDefault="00795540" w:rsidP="00795540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795540" w:rsidRPr="00795540" w:rsidRDefault="00795540" w:rsidP="00795540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795540">
        <w:rPr>
          <w:rFonts w:cs="Times New Roman"/>
          <w:color w:val="000000"/>
          <w:szCs w:val="24"/>
        </w:rPr>
        <w:t xml:space="preserve">Секция 1 «Роль иностранного языка в становлении </w:t>
      </w:r>
      <w:proofErr w:type="spellStart"/>
      <w:r w:rsidRPr="00795540">
        <w:rPr>
          <w:rFonts w:cs="Times New Roman"/>
          <w:color w:val="000000"/>
          <w:szCs w:val="24"/>
        </w:rPr>
        <w:t>конкурентноспособного</w:t>
      </w:r>
      <w:proofErr w:type="spellEnd"/>
      <w:r w:rsidRPr="00795540">
        <w:rPr>
          <w:rFonts w:cs="Times New Roman"/>
          <w:color w:val="000000"/>
          <w:szCs w:val="24"/>
        </w:rPr>
        <w:t xml:space="preserve"> специалиста». </w:t>
      </w:r>
    </w:p>
    <w:p w:rsidR="00795540" w:rsidRPr="00795540" w:rsidRDefault="00795540" w:rsidP="00795540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795540">
        <w:rPr>
          <w:rFonts w:cs="Times New Roman"/>
          <w:color w:val="000000"/>
          <w:szCs w:val="24"/>
        </w:rPr>
        <w:t xml:space="preserve">Секция 2 «Роль общеобразовательных дисциплин в системе подготовки высококвалифицированных специалистов». </w:t>
      </w:r>
    </w:p>
    <w:p w:rsidR="00795540" w:rsidRPr="00795540" w:rsidRDefault="00795540" w:rsidP="00795540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795540">
        <w:rPr>
          <w:rFonts w:cs="Times New Roman"/>
          <w:color w:val="000000"/>
          <w:szCs w:val="24"/>
        </w:rPr>
        <w:t xml:space="preserve">Секция 3 «Социокультурные проекты во внеурочной деятельности студентов». </w:t>
      </w:r>
    </w:p>
    <w:p w:rsidR="00795540" w:rsidRPr="00795540" w:rsidRDefault="00795540" w:rsidP="00795540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795540">
        <w:rPr>
          <w:rFonts w:cs="Times New Roman"/>
          <w:color w:val="000000"/>
          <w:szCs w:val="24"/>
        </w:rPr>
        <w:t xml:space="preserve">Секция 4 «Научно-исследовательская деятельность студента как фактор формирования профессиональных компетенций». </w:t>
      </w:r>
    </w:p>
    <w:p w:rsidR="00E77497" w:rsidRDefault="00E77497" w:rsidP="00795540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6422AD" w:rsidRPr="00C31FE4" w:rsidRDefault="006422AD" w:rsidP="006422AD">
      <w:pPr>
        <w:pStyle w:val="a7"/>
        <w:spacing w:after="0"/>
        <w:ind w:firstLine="567"/>
        <w:jc w:val="both"/>
        <w:rPr>
          <w:lang w:val="ru-RU"/>
        </w:rPr>
      </w:pPr>
      <w:r>
        <w:rPr>
          <w:b/>
          <w:bCs/>
        </w:rPr>
        <w:t xml:space="preserve"> </w:t>
      </w:r>
      <w:r>
        <w:rPr>
          <w:b/>
          <w:bCs/>
          <w:lang w:val="ru-RU"/>
        </w:rPr>
        <w:tab/>
      </w:r>
      <w:r w:rsidRPr="0085189D">
        <w:rPr>
          <w:b/>
          <w:bCs/>
        </w:rPr>
        <w:t>Необходимые документы</w:t>
      </w:r>
      <w:r>
        <w:rPr>
          <w:b/>
          <w:bCs/>
          <w:lang w:val="ru-RU"/>
        </w:rPr>
        <w:t>:</w:t>
      </w:r>
    </w:p>
    <w:p w:rsidR="006422AD" w:rsidRPr="0085189D" w:rsidRDefault="006422AD" w:rsidP="006422AD">
      <w:pPr>
        <w:tabs>
          <w:tab w:val="left" w:pos="142"/>
        </w:tabs>
        <w:jc w:val="both"/>
        <w:rPr>
          <w:b/>
          <w:bCs/>
        </w:rPr>
      </w:pPr>
      <w:r w:rsidRPr="0085189D">
        <w:t xml:space="preserve">Для участия </w:t>
      </w:r>
      <w:r>
        <w:t xml:space="preserve">в конференции </w:t>
      </w:r>
      <w:r w:rsidRPr="0085189D">
        <w:t>необходимо в адрес оргкомитета направить:</w:t>
      </w:r>
      <w:r w:rsidRPr="0085189D">
        <w:rPr>
          <w:b/>
          <w:bCs/>
        </w:rPr>
        <w:t xml:space="preserve"> </w:t>
      </w:r>
    </w:p>
    <w:p w:rsidR="006422AD" w:rsidRDefault="006422AD" w:rsidP="006422AD">
      <w:pPr>
        <w:tabs>
          <w:tab w:val="left" w:pos="142"/>
        </w:tabs>
        <w:jc w:val="both"/>
        <w:rPr>
          <w:bCs/>
        </w:rPr>
      </w:pPr>
      <w:r w:rsidRPr="0085189D">
        <w:rPr>
          <w:b/>
          <w:bCs/>
        </w:rPr>
        <w:t xml:space="preserve">- заявку на участие в </w:t>
      </w:r>
      <w:r>
        <w:rPr>
          <w:b/>
          <w:bCs/>
        </w:rPr>
        <w:t xml:space="preserve">конференции </w:t>
      </w:r>
      <w:r w:rsidRPr="0085189D">
        <w:rPr>
          <w:bCs/>
        </w:rPr>
        <w:t>(формы заявки и требования к ее оформлению приводятся в П</w:t>
      </w:r>
      <w:r>
        <w:rPr>
          <w:bCs/>
        </w:rPr>
        <w:t>риложении 1</w:t>
      </w:r>
      <w:r w:rsidRPr="0085189D">
        <w:rPr>
          <w:bCs/>
        </w:rPr>
        <w:t xml:space="preserve">), </w:t>
      </w:r>
    </w:p>
    <w:p w:rsidR="006422AD" w:rsidRPr="0085189D" w:rsidRDefault="006422AD" w:rsidP="006422AD">
      <w:pPr>
        <w:tabs>
          <w:tab w:val="left" w:pos="142"/>
        </w:tabs>
        <w:jc w:val="both"/>
        <w:rPr>
          <w:bCs/>
        </w:rPr>
      </w:pPr>
      <w:r w:rsidRPr="0085189D">
        <w:rPr>
          <w:b/>
          <w:bCs/>
        </w:rPr>
        <w:t xml:space="preserve">- </w:t>
      </w:r>
      <w:r>
        <w:rPr>
          <w:b/>
          <w:bCs/>
        </w:rPr>
        <w:t xml:space="preserve">  </w:t>
      </w:r>
      <w:r w:rsidRPr="0085189D">
        <w:rPr>
          <w:b/>
          <w:bCs/>
        </w:rPr>
        <w:t>текст статьи</w:t>
      </w:r>
      <w:r>
        <w:rPr>
          <w:b/>
          <w:bCs/>
        </w:rPr>
        <w:t xml:space="preserve"> </w:t>
      </w:r>
      <w:r w:rsidRPr="0085189D">
        <w:rPr>
          <w:bCs/>
        </w:rPr>
        <w:t xml:space="preserve">(требования к оформлению текста статьи приводятся в Приложении 2); </w:t>
      </w:r>
    </w:p>
    <w:p w:rsidR="00E52A2C" w:rsidRDefault="006422AD" w:rsidP="002C10F4">
      <w:pPr>
        <w:jc w:val="both"/>
        <w:rPr>
          <w:b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Документы следует предоставить </w:t>
      </w:r>
      <w:r w:rsidRPr="0085189D">
        <w:t xml:space="preserve">по электронной почте: </w:t>
      </w:r>
      <w:hyperlink r:id="rId5" w:history="1">
        <w:r w:rsidRPr="0032189B">
          <w:rPr>
            <w:rStyle w:val="a5"/>
            <w:b/>
            <w:lang w:val="en-US"/>
          </w:rPr>
          <w:t>konferenciya</w:t>
        </w:r>
        <w:r w:rsidRPr="0032189B">
          <w:rPr>
            <w:rStyle w:val="a5"/>
            <w:b/>
          </w:rPr>
          <w:t>_</w:t>
        </w:r>
        <w:r w:rsidRPr="0032189B">
          <w:rPr>
            <w:rStyle w:val="a5"/>
            <w:b/>
            <w:lang w:val="en-US"/>
          </w:rPr>
          <w:t>tgpk</w:t>
        </w:r>
        <w:r w:rsidRPr="0032189B">
          <w:rPr>
            <w:rStyle w:val="a5"/>
            <w:b/>
          </w:rPr>
          <w:t>@</w:t>
        </w:r>
        <w:r w:rsidRPr="0032189B">
          <w:rPr>
            <w:rStyle w:val="a5"/>
            <w:b/>
            <w:lang w:val="en-US"/>
          </w:rPr>
          <w:t>mail</w:t>
        </w:r>
        <w:r w:rsidRPr="0032189B">
          <w:rPr>
            <w:rStyle w:val="a5"/>
            <w:b/>
          </w:rPr>
          <w:t>.</w:t>
        </w:r>
        <w:proofErr w:type="spellStart"/>
        <w:r w:rsidRPr="0032189B">
          <w:rPr>
            <w:rStyle w:val="a5"/>
            <w:b/>
            <w:lang w:val="en-US"/>
          </w:rPr>
          <w:t>ru</w:t>
        </w:r>
        <w:proofErr w:type="spellEnd"/>
      </w:hyperlink>
    </w:p>
    <w:p w:rsidR="006422AD" w:rsidRDefault="006422AD" w:rsidP="002C10F4">
      <w:pPr>
        <w:jc w:val="both"/>
        <w:rPr>
          <w:b/>
        </w:rPr>
      </w:pPr>
    </w:p>
    <w:p w:rsidR="006422AD" w:rsidRPr="0085189D" w:rsidRDefault="006422AD" w:rsidP="006422AD">
      <w:pPr>
        <w:ind w:firstLine="567"/>
        <w:jc w:val="both"/>
        <w:rPr>
          <w:b/>
        </w:rPr>
      </w:pPr>
      <w:r w:rsidRPr="0085189D">
        <w:rPr>
          <w:b/>
        </w:rPr>
        <w:t>Контакты</w:t>
      </w:r>
      <w:r>
        <w:rPr>
          <w:b/>
        </w:rPr>
        <w:t>:</w:t>
      </w:r>
      <w:r w:rsidRPr="00831662">
        <w:rPr>
          <w:b/>
        </w:rPr>
        <w:t xml:space="preserve"> </w:t>
      </w:r>
    </w:p>
    <w:p w:rsidR="006422AD" w:rsidRPr="0085189D" w:rsidRDefault="006422AD" w:rsidP="006422AD">
      <w:pPr>
        <w:tabs>
          <w:tab w:val="num" w:pos="1440"/>
        </w:tabs>
        <w:jc w:val="both"/>
        <w:rPr>
          <w:bCs/>
        </w:rPr>
      </w:pPr>
      <w:r w:rsidRPr="0085189D">
        <w:rPr>
          <w:bCs/>
        </w:rPr>
        <w:t>634050, г. Томск, ул. Крылова, 12а, ОГБОУ «Томский государственный педагогический колледж».</w:t>
      </w:r>
    </w:p>
    <w:p w:rsidR="006422AD" w:rsidRPr="0085189D" w:rsidRDefault="006422AD" w:rsidP="006422AD">
      <w:pPr>
        <w:tabs>
          <w:tab w:val="num" w:pos="1440"/>
        </w:tabs>
        <w:ind w:firstLine="709"/>
        <w:jc w:val="both"/>
        <w:rPr>
          <w:bCs/>
        </w:rPr>
      </w:pPr>
      <w:r w:rsidRPr="0085189D">
        <w:rPr>
          <w:bCs/>
        </w:rPr>
        <w:t xml:space="preserve">Дополнительную информацию можно получить </w:t>
      </w:r>
      <w:r w:rsidRPr="0085189D">
        <w:rPr>
          <w:b/>
          <w:bCs/>
        </w:rPr>
        <w:t>по тел. (8-38-22) 53-</w:t>
      </w:r>
      <w:r>
        <w:rPr>
          <w:b/>
          <w:bCs/>
        </w:rPr>
        <w:t>02</w:t>
      </w:r>
      <w:r w:rsidRPr="0085189D">
        <w:rPr>
          <w:b/>
          <w:bCs/>
        </w:rPr>
        <w:t>-</w:t>
      </w:r>
      <w:r>
        <w:rPr>
          <w:b/>
          <w:bCs/>
        </w:rPr>
        <w:t>38</w:t>
      </w:r>
      <w:r w:rsidRPr="0085189D">
        <w:rPr>
          <w:b/>
          <w:bCs/>
        </w:rPr>
        <w:t xml:space="preserve"> (</w:t>
      </w:r>
      <w:r>
        <w:rPr>
          <w:b/>
          <w:bCs/>
        </w:rPr>
        <w:t>Федина Марина Олеговна), 8</w:t>
      </w:r>
      <w:r w:rsidR="00C2198C">
        <w:rPr>
          <w:b/>
          <w:bCs/>
        </w:rPr>
        <w:t>138854904</w:t>
      </w:r>
      <w:r>
        <w:rPr>
          <w:b/>
          <w:bCs/>
        </w:rPr>
        <w:t xml:space="preserve"> (</w:t>
      </w:r>
      <w:r w:rsidR="00C2198C">
        <w:rPr>
          <w:b/>
          <w:bCs/>
        </w:rPr>
        <w:t>Сергеева Юлия Александровна</w:t>
      </w:r>
      <w:r>
        <w:rPr>
          <w:b/>
          <w:bCs/>
        </w:rPr>
        <w:t xml:space="preserve">), </w:t>
      </w:r>
      <w:r w:rsidR="00C2198C">
        <w:rPr>
          <w:b/>
          <w:bCs/>
        </w:rPr>
        <w:t>89528807086 (</w:t>
      </w:r>
      <w:proofErr w:type="spellStart"/>
      <w:r w:rsidR="00C2198C">
        <w:rPr>
          <w:b/>
          <w:bCs/>
        </w:rPr>
        <w:t>Мелкозерова</w:t>
      </w:r>
      <w:proofErr w:type="spellEnd"/>
      <w:r w:rsidR="00C2198C">
        <w:rPr>
          <w:b/>
          <w:bCs/>
        </w:rPr>
        <w:t xml:space="preserve"> Наталья Александровна)</w:t>
      </w:r>
      <w:r w:rsidR="00033584">
        <w:rPr>
          <w:b/>
          <w:bCs/>
        </w:rPr>
        <w:t>, 89527548807 (</w:t>
      </w:r>
      <w:proofErr w:type="spellStart"/>
      <w:r w:rsidR="00033584">
        <w:rPr>
          <w:b/>
          <w:bCs/>
        </w:rPr>
        <w:t>Лочман</w:t>
      </w:r>
      <w:proofErr w:type="spellEnd"/>
      <w:r w:rsidR="00033584">
        <w:rPr>
          <w:b/>
          <w:bCs/>
        </w:rPr>
        <w:t xml:space="preserve"> Татьяна </w:t>
      </w:r>
      <w:proofErr w:type="spellStart"/>
      <w:r w:rsidR="00033584">
        <w:rPr>
          <w:b/>
          <w:bCs/>
        </w:rPr>
        <w:t>Брониславовна</w:t>
      </w:r>
      <w:proofErr w:type="spellEnd"/>
      <w:r w:rsidR="00033584">
        <w:rPr>
          <w:b/>
          <w:bCs/>
        </w:rPr>
        <w:t>)</w:t>
      </w:r>
      <w:r w:rsidR="00C2198C">
        <w:rPr>
          <w:b/>
          <w:bCs/>
        </w:rPr>
        <w:t xml:space="preserve"> </w:t>
      </w:r>
      <w:r w:rsidRPr="0085189D">
        <w:rPr>
          <w:bCs/>
        </w:rPr>
        <w:t xml:space="preserve">или на сайте </w:t>
      </w:r>
      <w:hyperlink r:id="rId6" w:history="1">
        <w:r w:rsidRPr="0085189D">
          <w:rPr>
            <w:rStyle w:val="a5"/>
            <w:bCs/>
            <w:lang w:val="en-US"/>
          </w:rPr>
          <w:t>http</w:t>
        </w:r>
        <w:r w:rsidRPr="0085189D">
          <w:rPr>
            <w:rStyle w:val="a5"/>
            <w:bCs/>
          </w:rPr>
          <w:t>://</w:t>
        </w:r>
        <w:proofErr w:type="spellStart"/>
        <w:r w:rsidRPr="0085189D">
          <w:rPr>
            <w:rStyle w:val="a5"/>
            <w:bCs/>
            <w:lang w:val="en-US"/>
          </w:rPr>
          <w:t>pedcollege</w:t>
        </w:r>
        <w:proofErr w:type="spellEnd"/>
        <w:r w:rsidRPr="0085189D">
          <w:rPr>
            <w:rStyle w:val="a5"/>
            <w:bCs/>
          </w:rPr>
          <w:t>.</w:t>
        </w:r>
        <w:proofErr w:type="spellStart"/>
        <w:r w:rsidRPr="0085189D">
          <w:rPr>
            <w:rStyle w:val="a5"/>
            <w:bCs/>
            <w:lang w:val="en-US"/>
          </w:rPr>
          <w:t>tomsk</w:t>
        </w:r>
        <w:proofErr w:type="spellEnd"/>
        <w:r w:rsidRPr="0085189D">
          <w:rPr>
            <w:rStyle w:val="a5"/>
            <w:bCs/>
          </w:rPr>
          <w:t>.</w:t>
        </w:r>
        <w:proofErr w:type="spellStart"/>
        <w:r w:rsidRPr="0085189D">
          <w:rPr>
            <w:rStyle w:val="a5"/>
            <w:bCs/>
            <w:lang w:val="en-US"/>
          </w:rPr>
          <w:t>ru</w:t>
        </w:r>
        <w:proofErr w:type="spellEnd"/>
      </w:hyperlink>
      <w:r w:rsidRPr="0085189D">
        <w:rPr>
          <w:bCs/>
        </w:rPr>
        <w:t>.</w:t>
      </w:r>
    </w:p>
    <w:p w:rsidR="00864437" w:rsidRDefault="00864437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D6DBB" w:rsidRDefault="00C2198C" w:rsidP="00C2198C">
      <w:pPr>
        <w:ind w:left="360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Приложение 1</w:t>
      </w:r>
    </w:p>
    <w:p w:rsidR="00C2198C" w:rsidRDefault="00C2198C" w:rsidP="00C2198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F6DD3">
        <w:rPr>
          <w:b/>
          <w:bCs/>
          <w:color w:val="000000"/>
        </w:rPr>
        <w:t>Требования к заявке</w:t>
      </w:r>
    </w:p>
    <w:p w:rsidR="00C2198C" w:rsidRDefault="00C2198C" w:rsidP="00C2198C">
      <w:pPr>
        <w:autoSpaceDE w:val="0"/>
        <w:autoSpaceDN w:val="0"/>
        <w:adjustRightInd w:val="0"/>
        <w:rPr>
          <w:color w:val="000000"/>
        </w:rPr>
      </w:pPr>
    </w:p>
    <w:p w:rsidR="00C2198C" w:rsidRPr="003F6DD3" w:rsidRDefault="00C2198C" w:rsidP="00C2198C">
      <w:pPr>
        <w:autoSpaceDE w:val="0"/>
        <w:autoSpaceDN w:val="0"/>
        <w:adjustRightInd w:val="0"/>
        <w:rPr>
          <w:color w:val="000000"/>
        </w:rPr>
      </w:pPr>
      <w:r w:rsidRPr="003F6DD3">
        <w:rPr>
          <w:color w:val="000000"/>
        </w:rPr>
        <w:t>Для регистрации участники должны сообщить следующие сведения по форме:</w:t>
      </w:r>
    </w:p>
    <w:p w:rsidR="00C2198C" w:rsidRPr="003F6DD3" w:rsidRDefault="00C2198C" w:rsidP="00C2198C">
      <w:pPr>
        <w:autoSpaceDE w:val="0"/>
        <w:autoSpaceDN w:val="0"/>
        <w:adjustRightInd w:val="0"/>
        <w:rPr>
          <w:color w:val="000000"/>
        </w:rPr>
      </w:pPr>
    </w:p>
    <w:tbl>
      <w:tblPr>
        <w:tblW w:w="10206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4"/>
        <w:gridCol w:w="1276"/>
        <w:gridCol w:w="1275"/>
        <w:gridCol w:w="1417"/>
        <w:gridCol w:w="1418"/>
        <w:gridCol w:w="1701"/>
      </w:tblGrid>
      <w:tr w:rsidR="00C2198C" w:rsidRPr="00253109" w:rsidTr="00BB5D3D">
        <w:trPr>
          <w:trHeight w:val="15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53109">
              <w:rPr>
                <w:color w:val="000000"/>
                <w:sz w:val="20"/>
                <w:szCs w:val="20"/>
              </w:rPr>
              <w:t>Фамилия, имя,</w:t>
            </w:r>
          </w:p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53109">
              <w:rPr>
                <w:color w:val="000000"/>
                <w:sz w:val="20"/>
                <w:szCs w:val="20"/>
              </w:rPr>
              <w:t>отчество участника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53109">
              <w:rPr>
                <w:color w:val="000000"/>
                <w:sz w:val="20"/>
                <w:szCs w:val="20"/>
              </w:rPr>
              <w:t>Образовательная организация (населенный пункт, наименование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53109">
              <w:rPr>
                <w:color w:val="000000"/>
                <w:sz w:val="20"/>
                <w:szCs w:val="20"/>
              </w:rPr>
              <w:t>Курс/специальность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53109">
              <w:rPr>
                <w:color w:val="000000"/>
                <w:sz w:val="20"/>
                <w:szCs w:val="20"/>
              </w:rPr>
              <w:t>Тема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53109">
              <w:rPr>
                <w:color w:val="000000"/>
                <w:sz w:val="20"/>
                <w:szCs w:val="20"/>
              </w:rPr>
              <w:t>Наименование секции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53109">
              <w:rPr>
                <w:color w:val="000000"/>
                <w:sz w:val="20"/>
                <w:szCs w:val="20"/>
              </w:rPr>
              <w:t>e-mail (для отправки материалов Конференции)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53109">
              <w:rPr>
                <w:color w:val="000000"/>
                <w:sz w:val="20"/>
                <w:szCs w:val="20"/>
              </w:rPr>
              <w:t>Сведения о руководителе (фамилия, имя, отчество – полностью), контактный телефон</w:t>
            </w:r>
          </w:p>
        </w:tc>
      </w:tr>
      <w:tr w:rsidR="00C2198C" w:rsidRPr="00253109" w:rsidTr="00BB5D3D">
        <w:trPr>
          <w:trHeight w:val="42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198C" w:rsidRPr="00253109" w:rsidTr="000B26C7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8C" w:rsidRPr="00253109" w:rsidRDefault="00C2198C" w:rsidP="000B26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53109">
              <w:rPr>
                <w:color w:val="000000"/>
                <w:sz w:val="20"/>
                <w:szCs w:val="20"/>
              </w:rPr>
              <w:t>Аннотация работы до 100 слов.</w:t>
            </w:r>
          </w:p>
        </w:tc>
      </w:tr>
    </w:tbl>
    <w:p w:rsidR="002D6DBB" w:rsidRDefault="002D6DBB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53109" w:rsidRDefault="00253109" w:rsidP="002C10F4">
      <w:pPr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2D6DBB" w:rsidRDefault="00752D5B" w:rsidP="00752D5B">
      <w:pPr>
        <w:ind w:left="360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Приложение 2</w:t>
      </w:r>
    </w:p>
    <w:p w:rsidR="00752D5B" w:rsidRPr="003F6DD3" w:rsidRDefault="00752D5B" w:rsidP="00752D5B">
      <w:pPr>
        <w:autoSpaceDE w:val="0"/>
        <w:autoSpaceDN w:val="0"/>
        <w:adjustRightInd w:val="0"/>
        <w:jc w:val="center"/>
        <w:rPr>
          <w:color w:val="000000"/>
        </w:rPr>
      </w:pPr>
      <w:r w:rsidRPr="003F6DD3">
        <w:rPr>
          <w:b/>
          <w:bCs/>
          <w:color w:val="000000"/>
        </w:rPr>
        <w:t>Требования к работам, представляемым на конференцию</w:t>
      </w:r>
    </w:p>
    <w:p w:rsidR="00752D5B" w:rsidRPr="003F6DD3" w:rsidRDefault="00752D5B" w:rsidP="00752D5B">
      <w:pPr>
        <w:autoSpaceDE w:val="0"/>
        <w:autoSpaceDN w:val="0"/>
        <w:adjustRightInd w:val="0"/>
        <w:jc w:val="both"/>
        <w:rPr>
          <w:color w:val="000000"/>
        </w:rPr>
      </w:pPr>
    </w:p>
    <w:p w:rsidR="00752D5B" w:rsidRPr="003F6DD3" w:rsidRDefault="00752D5B" w:rsidP="00033ED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F6DD3">
        <w:rPr>
          <w:color w:val="000000"/>
        </w:rPr>
        <w:t>Работа должна представлять собой законченное исследование по одному из направлений Конференции и отражать:</w:t>
      </w:r>
    </w:p>
    <w:p w:rsidR="00752D5B" w:rsidRPr="003F6DD3" w:rsidRDefault="00752D5B" w:rsidP="00752D5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3F6DD3">
        <w:rPr>
          <w:color w:val="000000"/>
        </w:rPr>
        <w:t xml:space="preserve">проблему исследования; </w:t>
      </w:r>
    </w:p>
    <w:p w:rsidR="00752D5B" w:rsidRPr="003F6DD3" w:rsidRDefault="00752D5B" w:rsidP="00752D5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3F6DD3">
        <w:rPr>
          <w:color w:val="000000"/>
        </w:rPr>
        <w:t xml:space="preserve">актуальность исследования; </w:t>
      </w:r>
    </w:p>
    <w:p w:rsidR="00752D5B" w:rsidRPr="003F6DD3" w:rsidRDefault="00752D5B" w:rsidP="00752D5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3F6DD3">
        <w:rPr>
          <w:color w:val="000000"/>
        </w:rPr>
        <w:t>гипотезу;</w:t>
      </w:r>
    </w:p>
    <w:p w:rsidR="00752D5B" w:rsidRPr="003F6DD3" w:rsidRDefault="00752D5B" w:rsidP="00752D5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3F6DD3">
        <w:rPr>
          <w:color w:val="000000"/>
        </w:rPr>
        <w:t xml:space="preserve">методы исследования; </w:t>
      </w:r>
    </w:p>
    <w:p w:rsidR="00752D5B" w:rsidRPr="003F6DD3" w:rsidRDefault="00752D5B" w:rsidP="00752D5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3F6DD3">
        <w:rPr>
          <w:color w:val="000000"/>
        </w:rPr>
        <w:t xml:space="preserve">творческий подход автора; </w:t>
      </w:r>
    </w:p>
    <w:p w:rsidR="00752D5B" w:rsidRPr="003F6DD3" w:rsidRDefault="00752D5B" w:rsidP="00752D5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3F6DD3">
        <w:rPr>
          <w:color w:val="000000"/>
        </w:rPr>
        <w:t xml:space="preserve">анализ литературы по теме исследования; </w:t>
      </w:r>
    </w:p>
    <w:p w:rsidR="00752D5B" w:rsidRPr="003F6DD3" w:rsidRDefault="00752D5B" w:rsidP="00752D5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 w:rsidRPr="003F6DD3">
        <w:rPr>
          <w:color w:val="000000"/>
        </w:rPr>
        <w:t xml:space="preserve">результаты и выводы автора. </w:t>
      </w:r>
    </w:p>
    <w:p w:rsidR="00752D5B" w:rsidRPr="003F6DD3" w:rsidRDefault="00752D5B" w:rsidP="00752D5B">
      <w:pPr>
        <w:pStyle w:val="a7"/>
        <w:jc w:val="both"/>
        <w:rPr>
          <w:b/>
        </w:rPr>
      </w:pPr>
      <w:r w:rsidRPr="003F6DD3">
        <w:t xml:space="preserve">Доклад должен сопровождаться презентацией </w:t>
      </w:r>
      <w:r w:rsidRPr="003F6DD3">
        <w:rPr>
          <w:lang w:val="en-US"/>
        </w:rPr>
        <w:t>Power</w:t>
      </w:r>
      <w:r w:rsidRPr="003F6DD3">
        <w:t xml:space="preserve"> </w:t>
      </w:r>
      <w:r w:rsidRPr="003F6DD3">
        <w:rPr>
          <w:lang w:val="en-US"/>
        </w:rPr>
        <w:t>Point</w:t>
      </w:r>
      <w:r w:rsidRPr="003F6DD3">
        <w:t>.</w:t>
      </w:r>
    </w:p>
    <w:p w:rsidR="00752D5B" w:rsidRPr="003F6DD3" w:rsidRDefault="00752D5B" w:rsidP="00033ED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F6DD3">
        <w:rPr>
          <w:color w:val="000000"/>
        </w:rPr>
        <w:t xml:space="preserve">Для публикации статьи в материалах Конференции исследовательская работа должна быть объемом не более 10 страниц (включая рисунки, таблицы и ссылки на литературу), напечатанные в редакторе MS </w:t>
      </w:r>
      <w:proofErr w:type="spellStart"/>
      <w:r w:rsidRPr="003F6DD3">
        <w:rPr>
          <w:color w:val="000000"/>
        </w:rPr>
        <w:t>Word</w:t>
      </w:r>
      <w:proofErr w:type="spellEnd"/>
      <w:r w:rsidRPr="003F6DD3">
        <w:rPr>
          <w:color w:val="000000"/>
        </w:rPr>
        <w:t xml:space="preserve"> (поля: левое - 20 мм, правое – 20 мм, верхнее/нижнее – 20 мм, шрифт </w:t>
      </w:r>
      <w:proofErr w:type="spellStart"/>
      <w:r w:rsidRPr="003F6DD3">
        <w:rPr>
          <w:color w:val="000000"/>
        </w:rPr>
        <w:t>TimesNewRoman</w:t>
      </w:r>
      <w:proofErr w:type="spellEnd"/>
      <w:r w:rsidRPr="003F6DD3">
        <w:rPr>
          <w:color w:val="000000"/>
        </w:rPr>
        <w:t xml:space="preserve">, 14, межстрочный интервал – 1,5). </w:t>
      </w:r>
    </w:p>
    <w:p w:rsidR="00752D5B" w:rsidRDefault="00752D5B" w:rsidP="00752D5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F6DD3">
        <w:rPr>
          <w:color w:val="000000"/>
        </w:rPr>
        <w:t>Титульный лист оформляется по следующему образцу: вверху первой страницы по центру большими буквами печатается название работы. Ниже строчными буквами курсивом печатается ФИО автора. На следующей строке курсивом - название образовательной организации и ФИО научного руководителя; список литературы дается после текста.</w:t>
      </w:r>
    </w:p>
    <w:p w:rsidR="00752D5B" w:rsidRPr="003F6DD3" w:rsidRDefault="00752D5B" w:rsidP="00752D5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96772" wp14:editId="05A24C52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6194425" cy="1017270"/>
                <wp:effectExtent l="0" t="0" r="1587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D5B" w:rsidRPr="00E35234" w:rsidRDefault="00752D5B" w:rsidP="00752D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ФАКТОРЫ </w:t>
                            </w:r>
                            <w:r w:rsidRPr="00E35234">
                              <w:rPr>
                                <w:b/>
                                <w:sz w:val="20"/>
                                <w:szCs w:val="20"/>
                              </w:rPr>
                              <w:t>УСПЕШНОСТЬ ВЫПУСКНИКА 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5234">
                              <w:rPr>
                                <w:b/>
                                <w:sz w:val="20"/>
                                <w:szCs w:val="20"/>
                              </w:rPr>
                              <w:t>МОЛОДОГО СПЕЦИАЛИСТА</w:t>
                            </w:r>
                          </w:p>
                          <w:p w:rsidR="00752D5B" w:rsidRPr="00E35234" w:rsidRDefault="00752D5B" w:rsidP="00752D5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Иванова Марина Ивановна</w:t>
                            </w:r>
                          </w:p>
                          <w:p w:rsidR="00752D5B" w:rsidRPr="00E35234" w:rsidRDefault="00752D5B" w:rsidP="00752D5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ОГБПОУ «Томский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государственный педагогический колледж</w:t>
                            </w:r>
                            <w:r w:rsidRPr="00E35234">
                              <w:rPr>
                                <w:i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752D5B" w:rsidRPr="00E8734B" w:rsidRDefault="00752D5B" w:rsidP="00752D5B">
                            <w:pPr>
                              <w:pStyle w:val="a6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8734B">
                              <w:rPr>
                                <w:i/>
                                <w:sz w:val="20"/>
                                <w:szCs w:val="20"/>
                              </w:rPr>
                              <w:t>Руководитель: Малахова С.А., преподаватель</w:t>
                            </w:r>
                          </w:p>
                          <w:p w:rsidR="00752D5B" w:rsidRPr="00E35234" w:rsidRDefault="00752D5B" w:rsidP="00752D5B">
                            <w:pPr>
                              <w:pStyle w:val="a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2D5B" w:rsidRDefault="00752D5B" w:rsidP="00752D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5234">
                              <w:rPr>
                                <w:sz w:val="20"/>
                                <w:szCs w:val="20"/>
                              </w:rPr>
                              <w:t>_________ Текст статьи__________</w:t>
                            </w:r>
                          </w:p>
                          <w:p w:rsidR="00752D5B" w:rsidRDefault="00752D5B" w:rsidP="00752D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2D5B" w:rsidRPr="00E35234" w:rsidRDefault="00752D5B" w:rsidP="00752D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2D5B" w:rsidRDefault="00752D5B" w:rsidP="00752D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9677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8.75pt;width:487.7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">
                <v:textbox>
                  <w:txbxContent>
                    <w:p w:rsidR="00752D5B" w:rsidRPr="00E35234" w:rsidRDefault="00752D5B" w:rsidP="00752D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ФАКТОРЫ </w:t>
                      </w:r>
                      <w:r w:rsidRPr="00E35234">
                        <w:rPr>
                          <w:b/>
                          <w:sz w:val="20"/>
                          <w:szCs w:val="20"/>
                        </w:rPr>
                        <w:t>УСПЕШНОСТЬ ВЫПУСКНИКА -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35234">
                        <w:rPr>
                          <w:b/>
                          <w:sz w:val="20"/>
                          <w:szCs w:val="20"/>
                        </w:rPr>
                        <w:t>МОЛОДОГО СПЕЦИАЛИСТА</w:t>
                      </w:r>
                    </w:p>
                    <w:p w:rsidR="00752D5B" w:rsidRPr="00E35234" w:rsidRDefault="00752D5B" w:rsidP="00752D5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Иванова Марина Ивановна</w:t>
                      </w:r>
                    </w:p>
                    <w:p w:rsidR="00752D5B" w:rsidRPr="00E35234" w:rsidRDefault="00752D5B" w:rsidP="00752D5B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35234">
                        <w:rPr>
                          <w:i/>
                          <w:sz w:val="20"/>
                          <w:szCs w:val="20"/>
                        </w:rPr>
                        <w:t xml:space="preserve">ОГБПОУ «Томский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государственный педагогический колледж</w:t>
                      </w:r>
                      <w:r w:rsidRPr="00E35234">
                        <w:rPr>
                          <w:i/>
                          <w:sz w:val="20"/>
                          <w:szCs w:val="20"/>
                        </w:rPr>
                        <w:t>»</w:t>
                      </w:r>
                    </w:p>
                    <w:p w:rsidR="00752D5B" w:rsidRPr="00E8734B" w:rsidRDefault="00752D5B" w:rsidP="00752D5B">
                      <w:pPr>
                        <w:pStyle w:val="a6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8734B">
                        <w:rPr>
                          <w:i/>
                          <w:sz w:val="20"/>
                          <w:szCs w:val="20"/>
                        </w:rPr>
                        <w:t>Руководитель: Малахова С.А., преподаватель</w:t>
                      </w:r>
                    </w:p>
                    <w:p w:rsidR="00752D5B" w:rsidRPr="00E35234" w:rsidRDefault="00752D5B" w:rsidP="00752D5B">
                      <w:pPr>
                        <w:pStyle w:val="a6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752D5B" w:rsidRDefault="00752D5B" w:rsidP="00752D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5234">
                        <w:rPr>
                          <w:sz w:val="20"/>
                          <w:szCs w:val="20"/>
                        </w:rPr>
                        <w:t>_________ Текст статьи__________</w:t>
                      </w:r>
                    </w:p>
                    <w:p w:rsidR="00752D5B" w:rsidRDefault="00752D5B" w:rsidP="00752D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52D5B" w:rsidRPr="00E35234" w:rsidRDefault="00752D5B" w:rsidP="00752D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52D5B" w:rsidRDefault="00752D5B" w:rsidP="00752D5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752D5B" w:rsidRPr="003F6DD3" w:rsidRDefault="00752D5B" w:rsidP="00752D5B">
      <w:pPr>
        <w:autoSpaceDE w:val="0"/>
        <w:autoSpaceDN w:val="0"/>
        <w:adjustRightInd w:val="0"/>
        <w:jc w:val="both"/>
        <w:rPr>
          <w:color w:val="000000"/>
        </w:rPr>
      </w:pPr>
    </w:p>
    <w:p w:rsidR="00F775B7" w:rsidRDefault="00F775B7">
      <w:pPr>
        <w:spacing w:after="20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sectPr w:rsidR="00F775B7" w:rsidSect="009C65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3C7"/>
    <w:multiLevelType w:val="hybridMultilevel"/>
    <w:tmpl w:val="5458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67A"/>
    <w:multiLevelType w:val="hybridMultilevel"/>
    <w:tmpl w:val="8388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4CB"/>
    <w:multiLevelType w:val="hybridMultilevel"/>
    <w:tmpl w:val="78A82572"/>
    <w:lvl w:ilvl="0" w:tplc="854407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56A"/>
    <w:multiLevelType w:val="hybridMultilevel"/>
    <w:tmpl w:val="C350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49D5"/>
    <w:multiLevelType w:val="hybridMultilevel"/>
    <w:tmpl w:val="747E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34A51"/>
    <w:multiLevelType w:val="hybridMultilevel"/>
    <w:tmpl w:val="7C5C532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B57440B"/>
    <w:multiLevelType w:val="hybridMultilevel"/>
    <w:tmpl w:val="406AA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15642"/>
    <w:multiLevelType w:val="hybridMultilevel"/>
    <w:tmpl w:val="C2502E04"/>
    <w:lvl w:ilvl="0" w:tplc="50067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F3658"/>
    <w:multiLevelType w:val="hybridMultilevel"/>
    <w:tmpl w:val="3F42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569C0"/>
    <w:multiLevelType w:val="hybridMultilevel"/>
    <w:tmpl w:val="6590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3668B"/>
    <w:multiLevelType w:val="hybridMultilevel"/>
    <w:tmpl w:val="7BA4B88C"/>
    <w:lvl w:ilvl="0" w:tplc="6C0EE1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385544"/>
    <w:multiLevelType w:val="hybridMultilevel"/>
    <w:tmpl w:val="ABA2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EE"/>
    <w:rsid w:val="00021900"/>
    <w:rsid w:val="0003079A"/>
    <w:rsid w:val="00033584"/>
    <w:rsid w:val="00033ED6"/>
    <w:rsid w:val="000A33D6"/>
    <w:rsid w:val="000C0131"/>
    <w:rsid w:val="00100A3A"/>
    <w:rsid w:val="00160DA4"/>
    <w:rsid w:val="001C0542"/>
    <w:rsid w:val="001F284B"/>
    <w:rsid w:val="002043DC"/>
    <w:rsid w:val="00253109"/>
    <w:rsid w:val="00264DE7"/>
    <w:rsid w:val="00284AB9"/>
    <w:rsid w:val="002A2571"/>
    <w:rsid w:val="002B40D1"/>
    <w:rsid w:val="002C10F4"/>
    <w:rsid w:val="002D6DBB"/>
    <w:rsid w:val="002F7154"/>
    <w:rsid w:val="00317457"/>
    <w:rsid w:val="00366C92"/>
    <w:rsid w:val="003A4ECE"/>
    <w:rsid w:val="003C7D81"/>
    <w:rsid w:val="0044089E"/>
    <w:rsid w:val="00467EE3"/>
    <w:rsid w:val="00487B1A"/>
    <w:rsid w:val="004B3E3D"/>
    <w:rsid w:val="005C1627"/>
    <w:rsid w:val="00603FFA"/>
    <w:rsid w:val="0063201C"/>
    <w:rsid w:val="006422AD"/>
    <w:rsid w:val="006C555F"/>
    <w:rsid w:val="00752D5B"/>
    <w:rsid w:val="00795540"/>
    <w:rsid w:val="007B18F2"/>
    <w:rsid w:val="007D0460"/>
    <w:rsid w:val="007F77B2"/>
    <w:rsid w:val="00831662"/>
    <w:rsid w:val="00832CE7"/>
    <w:rsid w:val="0085132E"/>
    <w:rsid w:val="00864437"/>
    <w:rsid w:val="009128EE"/>
    <w:rsid w:val="00983118"/>
    <w:rsid w:val="009C6570"/>
    <w:rsid w:val="00AA418B"/>
    <w:rsid w:val="00AF022F"/>
    <w:rsid w:val="00B66D5D"/>
    <w:rsid w:val="00B87142"/>
    <w:rsid w:val="00BB5D3D"/>
    <w:rsid w:val="00BE6B49"/>
    <w:rsid w:val="00C2198C"/>
    <w:rsid w:val="00C2651A"/>
    <w:rsid w:val="00C7403A"/>
    <w:rsid w:val="00C95AAC"/>
    <w:rsid w:val="00CE74DB"/>
    <w:rsid w:val="00D03768"/>
    <w:rsid w:val="00D21579"/>
    <w:rsid w:val="00D563F6"/>
    <w:rsid w:val="00D77056"/>
    <w:rsid w:val="00D77D15"/>
    <w:rsid w:val="00E339ED"/>
    <w:rsid w:val="00E52A2C"/>
    <w:rsid w:val="00E77497"/>
    <w:rsid w:val="00E83D4E"/>
    <w:rsid w:val="00F17460"/>
    <w:rsid w:val="00F4549F"/>
    <w:rsid w:val="00F775B7"/>
    <w:rsid w:val="00FB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BB9B"/>
  <w15:docId w15:val="{0C28EA23-6387-4C73-ADAF-892BB460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0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86443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7056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422AD"/>
    <w:pPr>
      <w:spacing w:after="120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6422A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college.tomsk.ru" TargetMode="External"/><Relationship Id="rId5" Type="http://schemas.openxmlformats.org/officeDocument/2006/relationships/hyperlink" Target="mailto:konferenciya_tgp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23</cp:revision>
  <cp:lastPrinted>2017-10-17T05:46:00Z</cp:lastPrinted>
  <dcterms:created xsi:type="dcterms:W3CDTF">2017-10-16T06:58:00Z</dcterms:created>
  <dcterms:modified xsi:type="dcterms:W3CDTF">2017-10-30T07:14:00Z</dcterms:modified>
</cp:coreProperties>
</file>