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0" w:rsidRPr="008D4B78" w:rsidRDefault="00AA5B35" w:rsidP="00AA5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B78">
        <w:rPr>
          <w:rFonts w:ascii="Times New Roman" w:hAnsi="Times New Roman" w:cs="Times New Roman"/>
          <w:b/>
          <w:sz w:val="28"/>
          <w:szCs w:val="28"/>
        </w:rPr>
        <w:t>С</w:t>
      </w:r>
      <w:r w:rsidR="008D4B78" w:rsidRPr="008D4B78">
        <w:rPr>
          <w:rFonts w:ascii="Times New Roman" w:hAnsi="Times New Roman" w:cs="Times New Roman"/>
          <w:b/>
          <w:sz w:val="28"/>
          <w:szCs w:val="28"/>
        </w:rPr>
        <w:t>озависимость</w:t>
      </w:r>
      <w:proofErr w:type="spellEnd"/>
      <w:r w:rsidR="008D4B78" w:rsidRPr="008D4B78">
        <w:rPr>
          <w:rFonts w:ascii="Times New Roman" w:hAnsi="Times New Roman" w:cs="Times New Roman"/>
          <w:b/>
          <w:sz w:val="28"/>
          <w:szCs w:val="28"/>
        </w:rPr>
        <w:t xml:space="preserve"> – тоже зависимость</w:t>
      </w:r>
    </w:p>
    <w:p w:rsidR="00AA5B35" w:rsidRPr="00AA5B35" w:rsidRDefault="00AA5B35" w:rsidP="00AA5B35">
      <w:pPr>
        <w:jc w:val="both"/>
        <w:rPr>
          <w:rFonts w:ascii="Times New Roman" w:hAnsi="Times New Roman" w:cs="Times New Roman"/>
          <w:sz w:val="24"/>
          <w:szCs w:val="24"/>
        </w:rPr>
      </w:pPr>
      <w:r w:rsidRPr="00AA5B35">
        <w:rPr>
          <w:rFonts w:ascii="Times New Roman" w:hAnsi="Times New Roman" w:cs="Times New Roman"/>
          <w:sz w:val="24"/>
          <w:szCs w:val="24"/>
        </w:rPr>
        <w:t xml:space="preserve">Созависимость - поведение близких людей, подчиненное жизни и действиям другого зависимого человека: алкоголика, </w:t>
      </w:r>
      <w:proofErr w:type="spellStart"/>
      <w:r w:rsidRPr="00AA5B35">
        <w:rPr>
          <w:rFonts w:ascii="Times New Roman" w:hAnsi="Times New Roman" w:cs="Times New Roman"/>
          <w:sz w:val="24"/>
          <w:szCs w:val="24"/>
        </w:rPr>
        <w:t>игромана</w:t>
      </w:r>
      <w:proofErr w:type="spellEnd"/>
      <w:r w:rsidRPr="00AA5B35">
        <w:rPr>
          <w:rFonts w:ascii="Times New Roman" w:hAnsi="Times New Roman" w:cs="Times New Roman"/>
          <w:sz w:val="24"/>
          <w:szCs w:val="24"/>
        </w:rPr>
        <w:t xml:space="preserve"> или наркомана.</w:t>
      </w:r>
    </w:p>
    <w:p w:rsidR="00AA5B35" w:rsidRDefault="00841C8A" w:rsidP="00AA5B35">
      <w:pPr>
        <w:jc w:val="both"/>
        <w:rPr>
          <w:rFonts w:ascii="Times New Roman" w:hAnsi="Times New Roman" w:cs="Times New Roman"/>
          <w:sz w:val="24"/>
          <w:szCs w:val="24"/>
        </w:rPr>
      </w:pPr>
      <w:r w:rsidRPr="00841C8A">
        <w:rPr>
          <w:rFonts w:ascii="Times New Roman" w:hAnsi="Times New Roman" w:cs="Times New Roman"/>
          <w:sz w:val="24"/>
          <w:szCs w:val="24"/>
        </w:rPr>
        <w:t xml:space="preserve">Это похоже на отношение мамы с ребенком, когда она не может себя отделить от него: "мы пописали", "мы покакали", "нам больно", когда человек все время думает </w:t>
      </w:r>
      <w:proofErr w:type="gramStart"/>
      <w:r w:rsidRPr="00841C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C8A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841C8A">
        <w:rPr>
          <w:rFonts w:ascii="Times New Roman" w:hAnsi="Times New Roman" w:cs="Times New Roman"/>
          <w:sz w:val="24"/>
          <w:szCs w:val="24"/>
        </w:rPr>
        <w:t xml:space="preserve"> ("как он там"), живет его проблемами ("дойдет - не дойдет"), когда человек забывает про свою жизнь, пытаясь спасти того, кто идет на дно.</w:t>
      </w:r>
    </w:p>
    <w:p w:rsidR="00841C8A" w:rsidRDefault="00A63596" w:rsidP="00AA5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96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  <w:proofErr w:type="spellStart"/>
      <w:r w:rsidRPr="00A63596">
        <w:rPr>
          <w:rFonts w:ascii="Times New Roman" w:hAnsi="Times New Roman" w:cs="Times New Roman"/>
          <w:b/>
          <w:sz w:val="24"/>
          <w:szCs w:val="24"/>
        </w:rPr>
        <w:t>созависимость</w:t>
      </w:r>
      <w:proofErr w:type="spellEnd"/>
      <w:r w:rsidRPr="00A63596">
        <w:rPr>
          <w:rFonts w:ascii="Times New Roman" w:hAnsi="Times New Roman" w:cs="Times New Roman"/>
          <w:b/>
          <w:sz w:val="24"/>
          <w:szCs w:val="24"/>
        </w:rPr>
        <w:t xml:space="preserve"> - это жизнь </w:t>
      </w:r>
      <w:proofErr w:type="gramStart"/>
      <w:r w:rsidRPr="00A63596">
        <w:rPr>
          <w:rFonts w:ascii="Times New Roman" w:hAnsi="Times New Roman" w:cs="Times New Roman"/>
          <w:b/>
          <w:sz w:val="24"/>
          <w:szCs w:val="24"/>
        </w:rPr>
        <w:t>слабых</w:t>
      </w:r>
      <w:proofErr w:type="gramEnd"/>
      <w:r w:rsidRPr="00A63596">
        <w:rPr>
          <w:rFonts w:ascii="Times New Roman" w:hAnsi="Times New Roman" w:cs="Times New Roman"/>
          <w:b/>
          <w:sz w:val="24"/>
          <w:szCs w:val="24"/>
        </w:rPr>
        <w:t xml:space="preserve">! Родители, находящиеся в </w:t>
      </w:r>
      <w:proofErr w:type="spellStart"/>
      <w:r w:rsidRPr="00A63596">
        <w:rPr>
          <w:rFonts w:ascii="Times New Roman" w:hAnsi="Times New Roman" w:cs="Times New Roman"/>
          <w:b/>
          <w:sz w:val="24"/>
          <w:szCs w:val="24"/>
        </w:rPr>
        <w:t>созависимости</w:t>
      </w:r>
      <w:proofErr w:type="spellEnd"/>
      <w:r w:rsidRPr="00A63596">
        <w:rPr>
          <w:rFonts w:ascii="Times New Roman" w:hAnsi="Times New Roman" w:cs="Times New Roman"/>
          <w:b/>
          <w:sz w:val="24"/>
          <w:szCs w:val="24"/>
        </w:rPr>
        <w:t xml:space="preserve"> не спасают </w:t>
      </w:r>
      <w:proofErr w:type="gramStart"/>
      <w:r w:rsidRPr="00A63596">
        <w:rPr>
          <w:rFonts w:ascii="Times New Roman" w:hAnsi="Times New Roman" w:cs="Times New Roman"/>
          <w:b/>
          <w:sz w:val="24"/>
          <w:szCs w:val="24"/>
        </w:rPr>
        <w:t>зависимого</w:t>
      </w:r>
      <w:proofErr w:type="gramEnd"/>
      <w:r w:rsidRPr="00A63596">
        <w:rPr>
          <w:rFonts w:ascii="Times New Roman" w:hAnsi="Times New Roman" w:cs="Times New Roman"/>
          <w:b/>
          <w:sz w:val="24"/>
          <w:szCs w:val="24"/>
        </w:rPr>
        <w:t>! Спасают врачи и спасатели!</w:t>
      </w:r>
    </w:p>
    <w:p w:rsidR="00A63596" w:rsidRDefault="008F4DD1" w:rsidP="00AA5B35">
      <w:pPr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sz w:val="24"/>
          <w:szCs w:val="24"/>
        </w:rPr>
        <w:t xml:space="preserve">Созависимость - это жизнь тех, кто сдался перед алкоголизмом или наркоманией своих близких - мужей и сыновей, и </w:t>
      </w:r>
      <w:proofErr w:type="gramStart"/>
      <w:r w:rsidRPr="008F4DD1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8F4DD1">
        <w:rPr>
          <w:rFonts w:ascii="Times New Roman" w:hAnsi="Times New Roman" w:cs="Times New Roman"/>
          <w:sz w:val="24"/>
          <w:szCs w:val="24"/>
        </w:rPr>
        <w:t xml:space="preserve"> по сути тянется веревочкой за ними, прикрываясь надеждой "Я пытаюсь их спасти". Созависимость - это зависимость от тех, кто зависим от водки, азартных игр и наркотиков. Созависимость съедает человека как ржавчина, и это - не тяжелый крест, а такая же болезнь, как алкоголизм, </w:t>
      </w:r>
      <w:proofErr w:type="spellStart"/>
      <w:r w:rsidRPr="008F4DD1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8F4DD1">
        <w:rPr>
          <w:rFonts w:ascii="Times New Roman" w:hAnsi="Times New Roman" w:cs="Times New Roman"/>
          <w:sz w:val="24"/>
          <w:szCs w:val="24"/>
        </w:rPr>
        <w:t xml:space="preserve"> и наркомания.</w:t>
      </w:r>
    </w:p>
    <w:p w:rsidR="00803116" w:rsidRPr="00803116" w:rsidRDefault="00803116" w:rsidP="0080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Созависимость - это образ жизни, основанный на определенном образе мышления, свойственном </w:t>
      </w:r>
      <w:hyperlink r:id="rId5" w:tooltip="Статья: Российский менталитет" w:history="1">
        <w:r w:rsidRPr="0080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российскому менталитету</w:t>
        </w:r>
      </w:hyperlink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именно, за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созависимостью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стоят следующие шаблонные, непродуманные убеждения: </w:t>
      </w:r>
    </w:p>
    <w:p w:rsidR="00803116" w:rsidRPr="00803116" w:rsidRDefault="00803116" w:rsidP="0080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"Близким нужно помогать"</w:t>
      </w:r>
    </w:p>
    <w:p w:rsidR="00803116" w:rsidRPr="00803116" w:rsidRDefault="00803116" w:rsidP="00803116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но помощь может быть только тем, кто сам что-то делает. Если вы решаете проблемы за другого человека, платите за него его долги - </w:t>
      </w:r>
      <w:proofErr w:type="gram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</w:t>
      </w:r>
      <w:proofErr w:type="gram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сам человек для этого не делает ничего - это не помощь. Это не помощь, а приучение к безответственному поведению. </w:t>
      </w:r>
    </w:p>
    <w:p w:rsidR="00803116" w:rsidRPr="00803116" w:rsidRDefault="00803116" w:rsidP="0080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"Человека нельзя бросать в беде"</w:t>
      </w:r>
    </w:p>
    <w:p w:rsidR="00803116" w:rsidRPr="00803116" w:rsidRDefault="00803116" w:rsidP="00803116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красивые слова расшифровываются как "Занимайся тем, кто на себя уже махнул рукой", а то и "Поддерживай человека в его уничтожении самого себя". Человека нельзя бросать в беде, если это человек, а не тот, кто уже за его пределами. Поймите, если женщина бросает своих здоровых детей и свою нужную людям работу, чтобы спасать наркомана, который уже потерял человеческий облик - она не спасительница, а предательница: она предает здоровых. Это - непростительная </w:t>
      </w:r>
      <w:proofErr w:type="gram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благоглупость</w:t>
      </w:r>
      <w:proofErr w:type="gram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3116" w:rsidRPr="00803116" w:rsidRDefault="00803116" w:rsidP="008031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"К человеку всегда можно достучаться"</w:t>
      </w:r>
    </w:p>
    <w:p w:rsidR="00803116" w:rsidRPr="00803116" w:rsidRDefault="00803116" w:rsidP="00803116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верят, что словами можно что-то изменить. Они разговаривают, они убеждают, они верят алкоголикам и наркоманам - тем, которые не верят уже сами себе и нередко в </w:t>
      </w:r>
      <w:proofErr w:type="gram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открытую</w:t>
      </w:r>
      <w:proofErr w:type="gram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ними смеются. Те им врут, а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отдают им свои последние деньги. </w:t>
      </w:r>
    </w:p>
    <w:p w:rsidR="00803116" w:rsidRPr="00803116" w:rsidRDefault="00803116" w:rsidP="008031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"Настоящая любовь терпит все"</w:t>
      </w:r>
    </w:p>
    <w:p w:rsidR="00803116" w:rsidRPr="00803116" w:rsidRDefault="00803116" w:rsidP="00803116">
      <w:pPr>
        <w:spacing w:before="100" w:beforeAutospacing="1" w:after="100" w:afterAutospacing="1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Только здесь у вас не любовь, а страх, что про вас подумают. Подумают, что вы плохие родители, что вы черствый человек, что вы вообще не человек. И пока вы этого боитесь и думаете о себе, вы своими действиями уничтожаете другого человека. </w:t>
      </w:r>
    </w:p>
    <w:p w:rsidR="00803116" w:rsidRPr="00803116" w:rsidRDefault="00803116" w:rsidP="00803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Созависимость появляется не сразу и только у того, кто имеет предпосылки к этому. За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созависимостью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стоит страх: </w:t>
      </w:r>
    </w:p>
    <w:p w:rsidR="00803116" w:rsidRPr="00803116" w:rsidRDefault="00803116" w:rsidP="008031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"боюсь скандала". Зависимый ради наркотиков или алкоголя легко может устроить жуткий скандал, иногда и при людях, а многие этого боятся.</w:t>
      </w:r>
    </w:p>
    <w:p w:rsidR="00803116" w:rsidRPr="00803116" w:rsidRDefault="00803116" w:rsidP="008031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"Что случится с ним, если я не пойду ему навстречу?" Он выбросится из окна, замерзнет на улице и так далее. Те, кто этого боится, как раз это и получают - поскольку их действия как раз к этому прямым образом и приводят. Но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созависимому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остаться красивым: "вот, я заботилась до последнего! Я его не бросала!"</w:t>
      </w:r>
    </w:p>
    <w:p w:rsidR="00803116" w:rsidRPr="00803116" w:rsidRDefault="00803116" w:rsidP="008031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"боюсь остаться одной". Пока есть зависимый,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созависимому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чем заняться: заботиться, беспокоиться, переживать. У него есть </w:t>
      </w:r>
      <w:proofErr w:type="gram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 любимая игрушка. А если зависимый завяжет - с кем человек будет заниматься? Жизнь станет пустой</w:t>
      </w:r>
      <w:proofErr w:type="gram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многие пожилые люди (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никогда не пойдут на что-то решительное, им это просто не нужно.</w:t>
      </w:r>
    </w:p>
    <w:p w:rsidR="00803116" w:rsidRPr="00803116" w:rsidRDefault="00803116" w:rsidP="008031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жить свою жизнь. Непонятно как, непонятно куда...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люди, выбравшие не жить, поэтому - </w:t>
      </w:r>
      <w:hyperlink r:id="rId6" w:tooltip="Статья: Созависимость как страх жить свою жизнь" w:history="1">
        <w:r w:rsidRPr="003913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занявшие себя чужой жизнью</w:t>
        </w:r>
      </w:hyperlink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116" w:rsidRPr="00803116" w:rsidRDefault="00E40E2F" w:rsidP="00803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татья: Созависимость: помощь психологов" w:history="1">
        <w:r w:rsidR="00803116" w:rsidRPr="003913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Психологическая помощь </w:t>
        </w:r>
        <w:proofErr w:type="spellStart"/>
        <w:r w:rsidR="00803116" w:rsidRPr="003913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созависимым</w:t>
        </w:r>
        <w:proofErr w:type="spellEnd"/>
      </w:hyperlink>
      <w:r w:rsidR="00803116"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правило, неэффективна. Пустое дело. </w:t>
      </w:r>
      <w:proofErr w:type="spellStart"/>
      <w:r w:rsidR="00803116"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="00803116"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готовы собираться вместе с психологом и обсуждать возникающие в их жизни проблемы. Психолог при этом должен понимать, что он просто входит в их игру, что его взяли не на роль командира, которого они будут слушаться, чтобы выбраться из ямы, а на роль понимающего собеседника, с которым теперь будут уютно встречаться по расписанию и разговаривать. Понятно, что вылечиваться тут никто не намерен: зачем же им терять такую душевную компанию? </w:t>
      </w:r>
    </w:p>
    <w:p w:rsidR="00803116" w:rsidRPr="00803116" w:rsidRDefault="00803116" w:rsidP="00803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Когда-то, редко, человек еще не совсем опустившийся в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созависимого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что-то осознать и вернуться в строй людей. </w:t>
      </w:r>
      <w:proofErr w:type="spellStart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превратятся в разумных людей, когда поймут, что: </w:t>
      </w:r>
    </w:p>
    <w:p w:rsidR="00803116" w:rsidRPr="00803116" w:rsidRDefault="00803116" w:rsidP="008031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- это болезнь, которая в определенной стадии лечится только в стационаре и лекарствами, а не домашними средствами. </w:t>
      </w:r>
    </w:p>
    <w:p w:rsidR="00803116" w:rsidRPr="00803116" w:rsidRDefault="00803116" w:rsidP="008031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словами не лечится. Точнее, лечится только на очень ранних стадиях или словами очень могучих людей. А не вашими. </w:t>
      </w:r>
    </w:p>
    <w:p w:rsidR="00803116" w:rsidRPr="00803116" w:rsidRDefault="00803116" w:rsidP="008031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 от зависимости можно не всегда. Иногда это уже не излечимо, и это нужно просто принять как факт. Все, опоздали, человека уже нет, осталась только шкурка. </w:t>
      </w:r>
    </w:p>
    <w:p w:rsidR="00803116" w:rsidRPr="00803116" w:rsidRDefault="00803116" w:rsidP="008031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 от зависимости может только человек самостоятельный, который может жить сам, один, без другого и других. Если вы сами находитесь в зависимости и больной привязанности, вначале лечить нужно вас. </w:t>
      </w:r>
    </w:p>
    <w:p w:rsidR="00803116" w:rsidRPr="00803116" w:rsidRDefault="00803116" w:rsidP="008031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 от зависимости, если это возможно, может только сильный и квалифицированный человек, специалист. Вы можете стать таким специалистом, но этому нужно учиться. В любом случае будьте готовы к тому, что добрые разговоры о чувствах тут не работают (работают редко, только на ранних этапах). Это будет скорее поведенческие методы воздействия, и иногда воздействия жесткие. Если вы привыкли только к красивому, мягкому и людей жалеете, вам не сюда. Здесь нужна хирургия, а не терапия. </w:t>
      </w:r>
    </w:p>
    <w:p w:rsidR="008F4DD1" w:rsidRPr="008D4B78" w:rsidRDefault="00803116" w:rsidP="00AA5B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избавлять от зависимости, вы должны научиться давать четкие инструкции. Командовать. Командовать и делать. Отправлять, запирать, держать, заставлять и так далее. Дрессировщики это делать умеют, они подобные ситуации решают. </w:t>
      </w:r>
      <w:proofErr w:type="gramStart"/>
      <w:r w:rsidRPr="008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учиться?</w:t>
      </w:r>
    </w:p>
    <w:sectPr w:rsidR="008F4DD1" w:rsidRPr="008D4B78" w:rsidSect="00E4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B54"/>
    <w:multiLevelType w:val="multilevel"/>
    <w:tmpl w:val="9ED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443CC"/>
    <w:multiLevelType w:val="multilevel"/>
    <w:tmpl w:val="5880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C587C"/>
    <w:multiLevelType w:val="multilevel"/>
    <w:tmpl w:val="934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91A8F"/>
    <w:multiLevelType w:val="multilevel"/>
    <w:tmpl w:val="521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51179"/>
    <w:multiLevelType w:val="multilevel"/>
    <w:tmpl w:val="E01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10D19"/>
    <w:multiLevelType w:val="multilevel"/>
    <w:tmpl w:val="7732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5B35"/>
    <w:rsid w:val="0039134C"/>
    <w:rsid w:val="00803116"/>
    <w:rsid w:val="00841C8A"/>
    <w:rsid w:val="008D4B78"/>
    <w:rsid w:val="008F4DD1"/>
    <w:rsid w:val="009C1685"/>
    <w:rsid w:val="00A63596"/>
    <w:rsid w:val="00AA5B35"/>
    <w:rsid w:val="00BD0F0C"/>
    <w:rsid w:val="00E40E2F"/>
    <w:rsid w:val="00E4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sozavisimost_dvoe_zn__pomosch_psiholo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sozavisimost_kak_strah_zhit_svoyu_zhizn" TargetMode="External"/><Relationship Id="rId5" Type="http://schemas.openxmlformats.org/officeDocument/2006/relationships/hyperlink" Target="http://www.psychologos.ru/articles/view/rossiyskiy_mentalit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5230</Characters>
  <Application>Microsoft Office Word</Application>
  <DocSecurity>0</DocSecurity>
  <Lines>43</Lines>
  <Paragraphs>12</Paragraphs>
  <ScaleCrop>false</ScaleCrop>
  <Company>tepk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Валентина</cp:lastModifiedBy>
  <cp:revision>10</cp:revision>
  <dcterms:created xsi:type="dcterms:W3CDTF">2014-10-16T02:55:00Z</dcterms:created>
  <dcterms:modified xsi:type="dcterms:W3CDTF">2014-10-16T06:14:00Z</dcterms:modified>
</cp:coreProperties>
</file>